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774" w:type="dxa"/>
        <w:jc w:val="center"/>
        <w:tblLook w:val="04A0" w:firstRow="1" w:lastRow="0" w:firstColumn="1" w:lastColumn="0" w:noHBand="0" w:noVBand="1"/>
      </w:tblPr>
      <w:tblGrid>
        <w:gridCol w:w="2410"/>
        <w:gridCol w:w="763"/>
        <w:gridCol w:w="3417"/>
        <w:gridCol w:w="1397"/>
        <w:gridCol w:w="2787"/>
      </w:tblGrid>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bookmarkStart w:id="0" w:name="_GoBack"/>
            <w:bookmarkEnd w:id="0"/>
            <w:r w:rsidRPr="0031139D">
              <w:rPr>
                <w:rFonts w:ascii="Times New Roman" w:hAnsi="Times New Roman" w:cs="Times New Roman"/>
                <w:sz w:val="20"/>
                <w:szCs w:val="20"/>
              </w:rPr>
              <w:t>Kuruluş Adı</w:t>
            </w:r>
          </w:p>
        </w:tc>
        <w:tc>
          <w:tcPr>
            <w:tcW w:w="8364" w:type="dxa"/>
            <w:gridSpan w:val="4"/>
            <w:vAlign w:val="center"/>
          </w:tcPr>
          <w:p w:rsidR="0083691C" w:rsidRPr="0031139D" w:rsidRDefault="0083691C" w:rsidP="00B3615F">
            <w:pPr>
              <w:rPr>
                <w:rFonts w:ascii="Times New Roman" w:hAnsi="Times New Roman" w:cs="Times New Roman"/>
                <w:sz w:val="20"/>
                <w:szCs w:val="20"/>
              </w:rPr>
            </w:pPr>
          </w:p>
        </w:tc>
      </w:tr>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D75F1F" w:rsidP="00D75F1F">
            <w:pPr>
              <w:rPr>
                <w:rFonts w:ascii="Times New Roman" w:hAnsi="Times New Roman" w:cs="Times New Roman"/>
                <w:sz w:val="20"/>
                <w:szCs w:val="20"/>
              </w:rPr>
            </w:pPr>
          </w:p>
        </w:tc>
      </w:tr>
      <w:tr w:rsidR="00C345C8" w:rsidRPr="0031139D" w:rsidTr="00BC16D1">
        <w:trPr>
          <w:trHeight w:val="500"/>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C345C8" w:rsidP="00C345C8">
            <w:pPr>
              <w:ind w:left="2106"/>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C345C8" w:rsidP="00C345C8">
            <w:pPr>
              <w:rPr>
                <w:rFonts w:ascii="Times New Roman" w:hAnsi="Times New Roman" w:cs="Times New Roman"/>
                <w:sz w:val="20"/>
                <w:szCs w:val="20"/>
              </w:rPr>
            </w:pPr>
          </w:p>
        </w:tc>
      </w:tr>
      <w:tr w:rsidR="00C345C8" w:rsidRPr="0031139D" w:rsidTr="00BC16D1">
        <w:trPr>
          <w:trHeight w:val="500"/>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Fax:</w:t>
            </w:r>
          </w:p>
        </w:tc>
        <w:tc>
          <w:tcPr>
            <w:tcW w:w="3417" w:type="dxa"/>
            <w:vAlign w:val="center"/>
          </w:tcPr>
          <w:p w:rsidR="00C345C8" w:rsidRPr="0031139D" w:rsidRDefault="00C345C8" w:rsidP="00C345C8">
            <w:pPr>
              <w:ind w:left="1945"/>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31139D" w:rsidRDefault="00C345C8" w:rsidP="00C345C8">
            <w:pPr>
              <w:rPr>
                <w:rFonts w:ascii="Times New Roman" w:hAnsi="Times New Roman" w:cs="Times New Roman"/>
                <w:sz w:val="20"/>
                <w:szCs w:val="20"/>
              </w:rPr>
            </w:pPr>
          </w:p>
        </w:tc>
      </w:tr>
      <w:tr w:rsidR="00AB482A" w:rsidRPr="0031139D" w:rsidTr="00BC16D1">
        <w:trPr>
          <w:trHeight w:val="50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AB482A" w:rsidP="00D75F1F">
            <w:pPr>
              <w:rPr>
                <w:rFonts w:ascii="Times New Roman" w:hAnsi="Times New Roman" w:cs="Times New Roman"/>
                <w:sz w:val="20"/>
                <w:szCs w:val="20"/>
              </w:rPr>
            </w:pP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579BF" w:rsidRDefault="00C9442D" w:rsidP="00C9442D">
            <w:pPr>
              <w:spacing w:before="60" w:after="60"/>
              <w:jc w:val="both"/>
              <w:rPr>
                <w:rFonts w:ascii="Times New Roman" w:hAnsi="Times New Roman" w:cs="Times New Roman"/>
                <w:sz w:val="20"/>
              </w:rPr>
            </w:pPr>
            <w:r w:rsidRPr="00A579BF">
              <w:rPr>
                <w:rFonts w:ascii="Times New Roman" w:hAnsi="Times New Roman" w:cs="Times New Roman"/>
                <w:b/>
                <w:sz w:val="20"/>
              </w:rPr>
              <w:t>Genel Açıklama:</w:t>
            </w:r>
            <w:r w:rsidRPr="00A579BF">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dokümante edilmesi ve değerlendirmesi gerekmekte olup,  uygulanması mevcut durum göz önüne alınarak yapılacaktır.</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C9442D" w:rsidRDefault="00C9442D" w:rsidP="00C9442D">
            <w:pPr>
              <w:spacing w:before="60" w:after="60"/>
              <w:jc w:val="both"/>
              <w:rPr>
                <w:rFonts w:ascii="Times New Roman" w:hAnsi="Times New Roman" w:cs="Times New Roman"/>
                <w:b/>
                <w:sz w:val="18"/>
                <w:szCs w:val="20"/>
              </w:rPr>
            </w:pPr>
            <w:r w:rsidRPr="00C9442D">
              <w:rPr>
                <w:rFonts w:ascii="Times New Roman" w:hAnsi="Times New Roman" w:cs="Times New Roman"/>
                <w:b/>
                <w:sz w:val="18"/>
                <w:szCs w:val="20"/>
              </w:rPr>
              <w:t>1)</w:t>
            </w:r>
            <w:r>
              <w:rPr>
                <w:rFonts w:ascii="Times New Roman" w:hAnsi="Times New Roman" w:cs="Times New Roman"/>
                <w:b/>
                <w:sz w:val="18"/>
                <w:szCs w:val="20"/>
              </w:rPr>
              <w:t xml:space="preserve"> </w:t>
            </w:r>
            <w:r w:rsidRPr="00C9442D">
              <w:rPr>
                <w:rFonts w:ascii="Times New Roman" w:hAnsi="Times New Roman" w:cs="Times New Roman"/>
                <w:b/>
                <w:sz w:val="18"/>
                <w:szCs w:val="20"/>
              </w:rPr>
              <w:t>KORUNMA VE KONTROL ÖNLEMLERİ YÖNETİM</w:t>
            </w:r>
          </w:p>
        </w:tc>
      </w:tr>
      <w:tr w:rsidR="00582385" w:rsidRPr="0031139D" w:rsidTr="00BC16D1">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Kuruluşta, tüm alanları içerecek şekilde ilgili tarafları da kapsayan hijyen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68085F" w:rsidRDefault="00582385" w:rsidP="00582385">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582385" w:rsidRPr="0031139D" w:rsidTr="00BC16D1">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rsidR="00582385" w:rsidRPr="00D45AE3" w:rsidRDefault="00582385" w:rsidP="00582385">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Hijyen ve enfeksiyon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 hijyen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sidRPr="00257739">
              <w:rPr>
                <w:rFonts w:ascii="Times New Roman" w:hAnsi="Times New Roman" w:cs="Times New Roman"/>
                <w:sz w:val="20"/>
                <w:szCs w:val="20"/>
              </w:rPr>
              <w:t xml:space="preserve"> </w:t>
            </w:r>
            <w:r>
              <w:rPr>
                <w:rFonts w:ascii="Times New Roman" w:hAnsi="Times New Roman" w:cs="Times New Roman"/>
                <w:sz w:val="20"/>
                <w:szCs w:val="20"/>
              </w:rPr>
              <w:t>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Pr>
                <w:rFonts w:ascii="Times New Roman" w:hAnsi="Times New Roman" w:cs="Times New Roman"/>
                <w:sz w:val="20"/>
                <w:szCs w:val="20"/>
              </w:rPr>
              <w:t>Kuruluşta gerçekleştirilecek toplu etkinliklerin 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sidRPr="00257739">
              <w:rPr>
                <w:rFonts w:ascii="Times New Roman" w:hAnsi="Times New Roman" w:cs="Times New Roman"/>
                <w:sz w:val="20"/>
                <w:szCs w:val="20"/>
              </w:rPr>
              <w:t xml:space="preserve"> </w:t>
            </w:r>
            <w:r>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r>
              <w:rPr>
                <w:rFonts w:ascii="Times New Roman" w:hAnsi="Times New Roman" w:cs="Times New Roman"/>
                <w:sz w:val="20"/>
                <w:szCs w:val="20"/>
              </w:rPr>
              <w:t xml:space="preserve">hijyen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sidRPr="00257739">
              <w:rPr>
                <w:rFonts w:ascii="Times New Roman" w:hAnsi="Times New Roman" w:cs="Times New Roman"/>
                <w:sz w:val="20"/>
                <w:szCs w:val="20"/>
              </w:rPr>
              <w:t xml:space="preserve">  </w:t>
            </w:r>
            <w:r>
              <w:rPr>
                <w:rFonts w:ascii="Times New Roman" w:hAnsi="Times New Roman" w:cs="Times New Roman"/>
                <w:sz w:val="20"/>
                <w:szCs w:val="20"/>
              </w:rPr>
              <w:t>E</w:t>
            </w:r>
            <w:r w:rsidRPr="00257739">
              <w:rPr>
                <w:rFonts w:ascii="Times New Roman" w:hAnsi="Times New Roman" w:cs="Times New Roman"/>
                <w:sz w:val="20"/>
                <w:szCs w:val="20"/>
              </w:rPr>
              <w:t>nfeksiyon durumlarında semptomları olan</w:t>
            </w:r>
            <w:r>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292FBB">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enfeksiyon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582385"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w:t>
            </w:r>
            <w:r>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kaynağının izolasyonunu,</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A577AB">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sidRPr="00257739">
              <w:rPr>
                <w:rFonts w:ascii="Times New Roman" w:hAnsi="Times New Roman" w:cs="Times New Roman"/>
                <w:sz w:val="20"/>
                <w:szCs w:val="20"/>
              </w:rPr>
              <w:t xml:space="preserve"> </w:t>
            </w:r>
            <w:r>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514A91" w:rsidRDefault="00582385" w:rsidP="00582385">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582385"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582385" w:rsidRPr="0031139D" w:rsidTr="00A577AB">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enfeksiyonlara göre yetkili otoritelerce belirlenmiş ve belirtilerin tespiti için kullanılacak kaynaklar, hijyen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A73A30">
              <w:rPr>
                <w:rFonts w:ascii="Times New Roman" w:eastAsia="Times New Roman" w:hAnsi="Times New Roman" w:cs="Times New Roman"/>
                <w:b/>
              </w:rPr>
              <w:t>M/S</w:t>
            </w:r>
          </w:p>
        </w:tc>
      </w:tr>
      <w:tr w:rsidR="00582385" w:rsidRPr="0031139D" w:rsidTr="008A7A82">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A73A30">
              <w:rPr>
                <w:rFonts w:ascii="Times New Roman" w:eastAsia="Times New Roman" w:hAnsi="Times New Roman" w:cs="Times New Roman"/>
                <w:b/>
              </w:rPr>
              <w:t>M/S</w:t>
            </w:r>
          </w:p>
        </w:tc>
      </w:tr>
      <w:tr w:rsidR="00582385" w:rsidRPr="0031139D" w:rsidTr="008A7A82">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A73A30">
              <w:rPr>
                <w:rFonts w:ascii="Times New Roman" w:eastAsia="Times New Roman" w:hAnsi="Times New Roman" w:cs="Times New Roman"/>
                <w:b/>
              </w:rPr>
              <w:t>M/S</w:t>
            </w:r>
          </w:p>
        </w:tc>
      </w:tr>
      <w:tr w:rsidR="00582385" w:rsidRPr="0031139D" w:rsidTr="00292FB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Hijyen ve enfeksiyon risklerine bağlı olarak özel belirlenmiş alanlara (mutfak, su deposu vb.)</w:t>
            </w:r>
            <w:r w:rsidRPr="003C14CC">
              <w:rPr>
                <w:rFonts w:ascii="Times New Roman" w:eastAsia="Times New Roman" w:hAnsi="Times New Roman" w:cs="Times New Roman"/>
                <w:sz w:val="20"/>
                <w:szCs w:val="20"/>
              </w:rPr>
              <w:t xml:space="preserve"> kişilerin girişleri ile ilgili belirlenen kuralların uygulanması ve uygun olmayanların bu alanlara alınmaması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582385" w:rsidRPr="0031139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Hijyen ve enfeksiyon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582385" w:rsidRPr="0031139D" w:rsidTr="008A7A82">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Kuruluş girişlerinde ve içindeki diğer alanlara hijyen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582385" w:rsidRPr="0031139D" w:rsidTr="008A7A82">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AF4AEF">
              <w:rPr>
                <w:rFonts w:ascii="Times New Roman" w:hAnsi="Times New Roman" w:cs="Times New Roman"/>
                <w:b/>
                <w:sz w:val="20"/>
                <w:szCs w:val="20"/>
              </w:rPr>
              <w:t xml:space="preserve">Potansiyel salgın hastalık ve enfeksiyon </w:t>
            </w:r>
            <w:r w:rsidRPr="00AF4AEF">
              <w:rPr>
                <w:rFonts w:ascii="Times New Roman" w:eastAsia="Times New Roman" w:hAnsi="Times New Roman" w:cs="Times New Roman"/>
                <w:b/>
                <w:sz w:val="20"/>
                <w:szCs w:val="20"/>
              </w:rPr>
              <w:t>riskleri dikkate alınarak</w:t>
            </w:r>
            <w:r>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asgari olarak aşağıda belirtilen adımları içeren bir eylem planı (</w:t>
            </w:r>
            <w:r w:rsidRPr="00BF06A7">
              <w:rPr>
                <w:rFonts w:ascii="Times New Roman" w:eastAsia="Times New Roman" w:hAnsi="Times New Roman" w:cs="Times New Roman"/>
                <w:sz w:val="20"/>
                <w:szCs w:val="20"/>
              </w:rPr>
              <w:t>BBÖ)</w:t>
            </w:r>
            <w:r w:rsidRPr="00257739">
              <w:rPr>
                <w:rFonts w:ascii="Times New Roman" w:eastAsia="Times New Roman" w:hAnsi="Times New Roman" w:cs="Times New Roman"/>
                <w:sz w:val="20"/>
                <w:szCs w:val="20"/>
              </w:rPr>
              <w:t xml:space="preserve"> ya da yöntem belirlenmiş mi?</w:t>
            </w:r>
            <w:r w:rsidRPr="00257739">
              <w:rPr>
                <w:rFonts w:ascii="Times New Roman" w:eastAsia="Times New Roman" w:hAnsi="Times New Roman" w:cs="Times New Roman"/>
                <w:b/>
                <w:sz w:val="20"/>
                <w:szCs w:val="20"/>
              </w:rPr>
              <w:t xml:space="preserve"> </w:t>
            </w:r>
          </w:p>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highlight w:val="yellow"/>
              </w:rPr>
            </w:pPr>
            <w:r w:rsidRPr="00257739">
              <w:rPr>
                <w:rFonts w:ascii="Times New Roman" w:eastAsia="Times New Roman" w:hAnsi="Times New Roman" w:cs="Times New Roman"/>
                <w:b/>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5F6D41" w:rsidRDefault="00582385"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582385" w:rsidRPr="0031139D" w:rsidTr="008A7A82">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 veya enfeksiyon belirtileri</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292FBB">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8A7A82">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hastalık/enfeksiyon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8A7A82">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292FBB">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Salgın hastalık/enfeksiyon belirtisi gösteren kişi ve temaslılarca kullanıla</w:t>
            </w:r>
            <w:r>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292FBB">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Salgın hastalık/enfeksiyon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Pr>
                <w:rFonts w:ascii="Times New Roman" w:eastAsia="Times New Roman" w:hAnsi="Times New Roman" w:cs="Times New Roman"/>
                <w:sz w:val="20"/>
                <w:szCs w:val="20"/>
              </w:rPr>
              <w:t xml:space="preserve"> ilgilenirken</w:t>
            </w:r>
            <w:r w:rsidRPr="00BF06A7">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KKD’lerin </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KKD’lerin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292FBB">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Salgın hastalık/enfeksiyon belirtileri olan kişinin vücut sıvılarıyla temas eden eldivenleri</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BC16D1">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hastalık/enfeksiyon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F626D" w:rsidRDefault="00582385" w:rsidP="00582385">
            <w:pPr>
              <w:spacing w:before="60" w:after="60"/>
              <w:jc w:val="center"/>
              <w:rPr>
                <w:rFonts w:ascii="Times New Roman" w:hAnsi="Times New Roman" w:cs="Times New Roman"/>
                <w:b/>
              </w:rPr>
            </w:pPr>
            <w:r>
              <w:rPr>
                <w:rFonts w:ascii="Times New Roman" w:hAnsi="Times New Roman" w:cs="Times New Roman"/>
                <w:b/>
              </w:rPr>
              <w:t>S</w:t>
            </w:r>
          </w:p>
        </w:tc>
      </w:tr>
      <w:tr w:rsidR="00582385" w:rsidRPr="0031139D" w:rsidTr="008A7A82">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Kuruluş bünyesinde ambulans var ise ambulans kullanımı ve temizlik, hijyen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F626D" w:rsidRDefault="00582385" w:rsidP="00582385">
            <w:pPr>
              <w:spacing w:before="60" w:after="60"/>
              <w:jc w:val="center"/>
              <w:rPr>
                <w:rFonts w:ascii="Times New Roman" w:hAnsi="Times New Roman" w:cs="Times New Roman"/>
                <w:b/>
              </w:rPr>
            </w:pPr>
            <w:r w:rsidRPr="00DF626D">
              <w:rPr>
                <w:rFonts w:ascii="Times New Roman" w:hAnsi="Times New Roman" w:cs="Times New Roman"/>
                <w:b/>
              </w:rPr>
              <w:t>S</w:t>
            </w:r>
          </w:p>
        </w:tc>
      </w:tr>
      <w:tr w:rsidR="00582385" w:rsidRPr="0031139D" w:rsidTr="008A7A82">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periyotlarda binaların genel temizliğinin </w:t>
            </w:r>
            <w:r>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582385" w:rsidRPr="0031139D" w:rsidTr="008A7A82">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r w:rsidRPr="00257739">
              <w:rPr>
                <w:rFonts w:ascii="Times New Roman" w:eastAsia="Times New Roman" w:hAnsi="Times New Roman" w:cs="Times New Roman"/>
                <w:sz w:val="20"/>
                <w:szCs w:val="20"/>
              </w:rPr>
              <w:t>enfeksiyonlar kapsamında alınacak önlemler kuruluşun varsa web sayfasında yayımlanmış mı?</w:t>
            </w:r>
          </w:p>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ve salgın hastalıklar/</w:t>
            </w:r>
            <w:r w:rsidRPr="00257739">
              <w:rPr>
                <w:rFonts w:ascii="Times New Roman" w:eastAsia="Times New Roman" w:hAnsi="Times New Roman" w:cs="Times New Roman"/>
                <w:sz w:val="20"/>
                <w:szCs w:val="20"/>
              </w:rPr>
              <w:t>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jc w:val="center"/>
              <w:rPr>
                <w:rFonts w:ascii="Times New Roman" w:hAnsi="Times New Roman" w:cs="Times New Roman"/>
                <w:sz w:val="20"/>
                <w:szCs w:val="20"/>
              </w:rPr>
            </w:pPr>
            <w:r>
              <w:rPr>
                <w:rFonts w:ascii="Times New Roman" w:hAnsi="Times New Roman" w:cs="Times New Roman"/>
                <w:b/>
                <w:sz w:val="20"/>
                <w:szCs w:val="20"/>
              </w:rPr>
              <w:t>M/S</w:t>
            </w:r>
          </w:p>
        </w:tc>
      </w:tr>
      <w:tr w:rsidR="00582385" w:rsidRPr="0031139D" w:rsidTr="008A7A82">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Pr>
                <w:rFonts w:ascii="Times New Roman" w:eastAsia="Times New Roman" w:hAnsi="Times New Roman" w:cs="Times New Roman"/>
                <w:sz w:val="20"/>
                <w:szCs w:val="20"/>
              </w:rPr>
              <w:t xml:space="preserve">iletimi </w:t>
            </w:r>
            <w:r w:rsidRPr="00257739">
              <w:rPr>
                <w:rFonts w:ascii="Times New Roman" w:eastAsia="Times New Roman" w:hAnsi="Times New Roman" w:cs="Times New Roman"/>
                <w:sz w:val="20"/>
                <w:szCs w:val="20"/>
              </w:rPr>
              <w:t xml:space="preserve">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F55EF" w:rsidRPr="0031139D" w:rsidTr="00BC16D1">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F55EF" w:rsidRPr="001329B2" w:rsidRDefault="00FF55EF" w:rsidP="00FF55EF">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rsidR="00FF55EF"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veya enfeksiyon belirtileri gösteren öğrencilerin </w:t>
            </w:r>
            <w:r>
              <w:rPr>
                <w:rFonts w:ascii="Times New Roman" w:eastAsia="Times New Roman" w:hAnsi="Times New Roman" w:cs="Times New Roman"/>
                <w:sz w:val="20"/>
                <w:szCs w:val="20"/>
              </w:rPr>
              <w:t xml:space="preserve">durumu ile ilgili kuruluşa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F55EF" w:rsidRPr="0031139D" w:rsidRDefault="00FF55EF" w:rsidP="00FF55E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FF55EF" w:rsidRPr="0031139D" w:rsidRDefault="00FF55EF" w:rsidP="00FF55E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F55EF" w:rsidRDefault="00FF55EF" w:rsidP="00FF55EF">
            <w:pPr>
              <w:jc w:val="center"/>
            </w:pPr>
            <w:r w:rsidRPr="00CF10C7">
              <w:rPr>
                <w:rFonts w:ascii="Times New Roman" w:hAnsi="Times New Roman" w:cs="Times New Roman"/>
                <w:b/>
                <w:sz w:val="20"/>
                <w:szCs w:val="20"/>
              </w:rPr>
              <w:t>M/S</w:t>
            </w:r>
          </w:p>
        </w:tc>
      </w:tr>
      <w:tr w:rsidR="00582385" w:rsidRPr="0031139D" w:rsidTr="00BC16D1">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veya enfeksiyon belirtisi </w:t>
            </w:r>
            <w:r>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CF10C7">
              <w:rPr>
                <w:rFonts w:ascii="Times New Roman" w:hAnsi="Times New Roman" w:cs="Times New Roman"/>
                <w:b/>
                <w:sz w:val="20"/>
                <w:szCs w:val="20"/>
              </w:rPr>
              <w:t>M/S</w:t>
            </w:r>
          </w:p>
        </w:tc>
      </w:tr>
      <w:tr w:rsidR="00582385" w:rsidRPr="0031139D" w:rsidTr="008A7A82">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Öğrencilerin bırakılması ve alınması sırasında personel ve velilerin </w:t>
            </w:r>
            <w:r>
              <w:rPr>
                <w:rFonts w:ascii="Times New Roman" w:eastAsia="Times New Roman" w:hAnsi="Times New Roman" w:cs="Times New Roman"/>
                <w:sz w:val="20"/>
                <w:szCs w:val="20"/>
              </w:rPr>
              <w:t>kuruluşun hijyen ve enfeksiyon risk yönetim ilkelerine</w:t>
            </w:r>
            <w:r w:rsidRPr="0031139D">
              <w:rPr>
                <w:rFonts w:ascii="Times New Roman" w:eastAsia="Times New Roman" w:hAnsi="Times New Roman" w:cs="Times New Roman"/>
                <w:sz w:val="20"/>
                <w:szCs w:val="20"/>
              </w:rPr>
              <w:t xml:space="preserv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CF10C7">
              <w:rPr>
                <w:rFonts w:ascii="Times New Roman" w:hAnsi="Times New Roman" w:cs="Times New Roman"/>
                <w:b/>
                <w:sz w:val="20"/>
                <w:szCs w:val="20"/>
              </w:rPr>
              <w:t>M/S</w:t>
            </w:r>
          </w:p>
        </w:tc>
      </w:tr>
      <w:tr w:rsidR="00582385" w:rsidRPr="0031139D" w:rsidTr="008A7A82">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Salgın hastalık riski bulunması durumunda </w:t>
            </w:r>
            <w:r>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CF10C7">
              <w:rPr>
                <w:rFonts w:ascii="Times New Roman" w:hAnsi="Times New Roman" w:cs="Times New Roman"/>
                <w:b/>
                <w:sz w:val="20"/>
                <w:szCs w:val="20"/>
              </w:rPr>
              <w:t>M/S</w:t>
            </w:r>
          </w:p>
        </w:tc>
      </w:tr>
      <w:tr w:rsidR="00582385" w:rsidRPr="0031139D" w:rsidTr="008A7A82">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CF10C7">
              <w:rPr>
                <w:rFonts w:ascii="Times New Roman" w:hAnsi="Times New Roman" w:cs="Times New Roman"/>
                <w:b/>
                <w:sz w:val="20"/>
                <w:szCs w:val="20"/>
              </w:rPr>
              <w:t>M/S</w:t>
            </w:r>
          </w:p>
        </w:tc>
      </w:tr>
      <w:tr w:rsidR="00582385" w:rsidRPr="0031139D" w:rsidTr="00BC16D1">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Belirlenen yöntem ve ortaya konan şartların uygulamaların sürekliliği</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582385" w:rsidRPr="0031139D" w:rsidTr="00BC16D1">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Pr>
                <w:rFonts w:ascii="Times New Roman" w:eastAsia="Times New Roman" w:hAnsi="Times New Roman" w:cs="Times New Roman"/>
                <w:sz w:val="20"/>
                <w:szCs w:val="20"/>
              </w:rPr>
              <w:t xml:space="preserve">işlerine personel, öğrenci, veli </w:t>
            </w:r>
            <w:r w:rsidRPr="00D57185">
              <w:rPr>
                <w:rFonts w:ascii="Times New Roman" w:eastAsia="Times New Roman" w:hAnsi="Times New Roman" w:cs="Times New Roman"/>
                <w:sz w:val="20"/>
                <w:szCs w:val="20"/>
              </w:rPr>
              <w:t xml:space="preserve">ve </w:t>
            </w:r>
            <w:r w:rsidRPr="0031139D">
              <w:rPr>
                <w:rFonts w:ascii="Times New Roman" w:eastAsia="Times New Roman" w:hAnsi="Times New Roman" w:cs="Times New Roman"/>
                <w:sz w:val="20"/>
                <w:szCs w:val="20"/>
              </w:rPr>
              <w:t>ziyaretçilerin el hijyenini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öğretmen, öğrenci ve diğer çalışanların </w:t>
            </w:r>
            <w:r>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Pr="006F6330">
              <w:rPr>
                <w:rFonts w:ascii="Times New Roman" w:eastAsia="Times New Roman" w:hAnsi="Times New Roman" w:cs="Times New Roman"/>
                <w:sz w:val="20"/>
                <w:szCs w:val="20"/>
              </w:rPr>
              <w:t>gerekli 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0D2B99">
              <w:rPr>
                <w:rFonts w:ascii="Times New Roman" w:eastAsia="Times New Roman" w:hAnsi="Times New Roman" w:cs="Times New Roman"/>
                <w:sz w:val="20"/>
                <w:szCs w:val="20"/>
              </w:rPr>
              <w:t>Kuruluşun hijyen ve enfeksiyon risk yönetim ilkelerine uygun olarak</w:t>
            </w:r>
            <w:r w:rsidRPr="00257739">
              <w:rPr>
                <w:rFonts w:ascii="Times New Roman" w:eastAsia="Times New Roman" w:hAnsi="Times New Roman" w:cs="Times New Roman"/>
                <w:sz w:val="20"/>
                <w:szCs w:val="20"/>
              </w:rPr>
              <w:t xml:space="preserve"> kuruluşta bulunan herkesin KKD’leri kuralına uygun kullanımı için gerekli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257739">
              <w:rPr>
                <w:rFonts w:ascii="Times New Roman" w:eastAsia="Times New Roman" w:hAnsi="Times New Roman" w:cs="Times New Roman"/>
                <w:sz w:val="20"/>
                <w:szCs w:val="20"/>
              </w:rPr>
              <w:t xml:space="preserve"> </w:t>
            </w:r>
            <w:r w:rsidRPr="006F27D9">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rsidTr="008A7A82">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C80E03" w:rsidRDefault="00582385" w:rsidP="00582385">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hijyeni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rsidTr="00292FBB">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l hijyeni için gerekli kaynakların sürekliliğinin sağlanması ile ilgil</w:t>
            </w:r>
            <w:r>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YÜKLENİCİLER, DIŞ SERVİS / HİZMET SUNUCULARI, ÜRÜN VE HİZMET TEDARİKÇİLERİ</w:t>
            </w:r>
          </w:p>
        </w:tc>
      </w:tr>
      <w:tr w:rsidR="00546238" w:rsidRPr="0031139D" w:rsidTr="008A7A82">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546238" w:rsidRPr="00257739" w:rsidRDefault="00546238" w:rsidP="00546238">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w:t>
            </w:r>
            <w:r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temizlik, hijyen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546238" w:rsidRPr="00257739" w:rsidRDefault="00546238" w:rsidP="00546238">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54623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Pr="0031139D">
              <w:rPr>
                <w:rFonts w:ascii="Times New Roman" w:eastAsia="Times New Roman" w:hAnsi="Times New Roman" w:cs="Times New Roman"/>
                <w:sz w:val="20"/>
                <w:szCs w:val="20"/>
              </w:rPr>
              <w:t xml:space="preserve"> dışarıdan tedarik edilen proses, ürün ve hizmetlerin, kuruluşun hijyen sanitasyon </w:t>
            </w:r>
            <w:r w:rsidRPr="0031139D">
              <w:rPr>
                <w:rFonts w:ascii="Times New Roman" w:eastAsia="Times New Roman" w:hAnsi="Times New Roman" w:cs="Times New Roman"/>
                <w:sz w:val="20"/>
                <w:szCs w:val="20"/>
              </w:rPr>
              <w:lastRenderedPageBreak/>
              <w:t>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BC16D1">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w:t>
            </w:r>
          </w:p>
        </w:tc>
      </w:tr>
      <w:tr w:rsidR="00546238" w:rsidRPr="0031139D" w:rsidTr="008A7A82">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46238" w:rsidRPr="00D6271F" w:rsidRDefault="00546238" w:rsidP="00546238">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546238" w:rsidRPr="00257739" w:rsidRDefault="00546238" w:rsidP="00546238">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546238" w:rsidRPr="00257739" w:rsidRDefault="00546238" w:rsidP="00546238">
            <w:pPr>
              <w:jc w:val="both"/>
              <w:rPr>
                <w:rFonts w:ascii="Times New Roman" w:eastAsia="Times New Roman" w:hAnsi="Times New Roman" w:cs="Times New Roman"/>
                <w:sz w:val="20"/>
                <w:szCs w:val="20"/>
              </w:rPr>
            </w:pPr>
          </w:p>
          <w:p w:rsidR="00546238" w:rsidRPr="00257739" w:rsidRDefault="00546238"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rsidR="00546238" w:rsidRPr="00257739" w:rsidRDefault="00546238"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rsidR="00546238" w:rsidRPr="00257739" w:rsidRDefault="00546238"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Salgın hastalık ve enfeksiyon belirtileri ve yayılımı hakkında:</w:t>
            </w:r>
          </w:p>
          <w:p w:rsidR="00546238" w:rsidRPr="00257739" w:rsidRDefault="00546238"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rsidR="00546238" w:rsidRPr="00257739" w:rsidRDefault="00546238"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257739">
              <w:rPr>
                <w:rFonts w:ascii="Times New Roman" w:eastAsia="Times New Roman" w:hAnsi="Times New Roman" w:cs="Times New Roman"/>
                <w:sz w:val="20"/>
                <w:szCs w:val="20"/>
              </w:rPr>
              <w:t>astalığın yayılmaması için yapacakları/yapılacaklar;</w:t>
            </w:r>
          </w:p>
          <w:p w:rsidR="00546238" w:rsidRPr="00257739" w:rsidRDefault="00546238"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Kişisel hijyen, el hijyeni,</w:t>
            </w:r>
          </w:p>
          <w:p w:rsidR="00546238" w:rsidRPr="00257739" w:rsidRDefault="00546238"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546238" w:rsidRPr="0031139D" w:rsidTr="008A7A82">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46238" w:rsidRPr="00D6271F" w:rsidRDefault="00546238" w:rsidP="00546238">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546238" w:rsidRPr="0031139D" w:rsidRDefault="00546238"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546238" w:rsidRPr="0031139D" w:rsidRDefault="00546238"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546238" w:rsidRPr="0031139D" w:rsidRDefault="00546238"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546238" w:rsidRPr="0031139D" w:rsidTr="00BC16D1">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D6271F" w:rsidRDefault="00546238" w:rsidP="00546238">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A577AB"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ATIK YÖNETİMİ</w:t>
            </w:r>
          </w:p>
        </w:tc>
      </w:tr>
      <w:tr w:rsidR="00546238" w:rsidRPr="0031139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257739" w:rsidRDefault="00546238"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rsidR="00546238" w:rsidRPr="00257739" w:rsidRDefault="00546238"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BC16D1">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Style w:val="ListeParagraf"/>
              <w:spacing w:before="40" w:line="312" w:lineRule="auto"/>
              <w:ind w:left="0" w:right="60"/>
              <w:jc w:val="center"/>
              <w:rPr>
                <w:rFonts w:ascii="Times New Roman" w:hAnsi="Times New Roman" w:cs="Times New Roman"/>
                <w:b/>
                <w:bCs/>
                <w:sz w:val="18"/>
              </w:rPr>
            </w:pPr>
          </w:p>
          <w:p w:rsidR="00546238" w:rsidRPr="00CE1987" w:rsidRDefault="00546238" w:rsidP="00546238">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50718F" w:rsidRDefault="00546238" w:rsidP="00546238">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GİRİŞİ, GÜVENLİK/DANIŞMA</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Pr="000E2790">
              <w:rPr>
                <w:rFonts w:ascii="Times New Roman" w:eastAsia="Times New Roman" w:hAnsi="Times New Roman" w:cs="Times New Roman"/>
                <w:sz w:val="20"/>
                <w:szCs w:val="20"/>
              </w:rPr>
              <w:t xml:space="preserve"> enfeksiyon, temizlik ve hijyenle ilgili giriş kuralları </w:t>
            </w:r>
            <w:r w:rsidRPr="00D57185">
              <w:rPr>
                <w:rFonts w:ascii="Times New Roman" w:eastAsia="Times New Roman" w:hAnsi="Times New Roman" w:cs="Times New Roman"/>
                <w:sz w:val="20"/>
                <w:szCs w:val="20"/>
              </w:rPr>
              <w:t>belirlenmiş ve uygulanmakta mı?</w:t>
            </w:r>
            <w:r w:rsidRPr="000E2790">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r>
              <w:rPr>
                <w:rFonts w:ascii="Times New Roman" w:eastAsia="Times New Roman" w:hAnsi="Times New Roman" w:cs="Times New Roman"/>
                <w:sz w:val="20"/>
                <w:szCs w:val="20"/>
              </w:rPr>
              <w:t>hijyen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w:t>
            </w:r>
            <w:r w:rsidRPr="001E44BC">
              <w:rPr>
                <w:rFonts w:ascii="Times New Roman" w:eastAsia="Times New Roman" w:hAnsi="Times New Roman" w:cs="Times New Roman"/>
                <w:sz w:val="20"/>
                <w:szCs w:val="20"/>
              </w:rPr>
              <w:t xml:space="preserve">hijyen ve enfeksiyon riskleri doğrultusunda oluşturulan </w:t>
            </w:r>
            <w:r w:rsidRPr="000E2790">
              <w:rPr>
                <w:rFonts w:ascii="Times New Roman" w:eastAsia="Times New Roman" w:hAnsi="Times New Roman" w:cs="Times New Roman"/>
                <w:sz w:val="20"/>
                <w:szCs w:val="20"/>
              </w:rPr>
              <w:t>giriş kurallarına uyulmasını sağlıyor mu?</w:t>
            </w:r>
          </w:p>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r w:rsidRPr="001E44BC">
              <w:rPr>
                <w:rFonts w:ascii="Times New Roman" w:eastAsia="Times New Roman" w:hAnsi="Times New Roman" w:cs="Times New Roman"/>
                <w:sz w:val="20"/>
                <w:szCs w:val="20"/>
              </w:rPr>
              <w:t>hijyen ve enfeksiyon risk</w:t>
            </w:r>
            <w:r>
              <w:rPr>
                <w:rFonts w:ascii="Times New Roman" w:eastAsia="Times New Roman" w:hAnsi="Times New Roman" w:cs="Times New Roman"/>
                <w:sz w:val="20"/>
                <w:szCs w:val="20"/>
              </w:rPr>
              <w:t xml:space="preserve"> yönetim ilkelerine uygun olarak</w:t>
            </w:r>
            <w:r w:rsidRPr="000E2790">
              <w:rPr>
                <w:rFonts w:ascii="Times New Roman" w:eastAsia="Times New Roman" w:hAnsi="Times New Roman" w:cs="Times New Roman"/>
                <w:sz w:val="20"/>
                <w:szCs w:val="20"/>
              </w:rPr>
              <w:t xml:space="preserve"> kişisel koruyucu önlemler için gerekli kişiye özel</w:t>
            </w:r>
            <w:r>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temizlik/hijyeni </w:t>
            </w:r>
            <w:r>
              <w:rPr>
                <w:rFonts w:ascii="Times New Roman" w:eastAsia="Times New Roman" w:hAnsi="Times New Roman" w:cs="Times New Roman"/>
                <w:sz w:val="20"/>
                <w:szCs w:val="20"/>
              </w:rPr>
              <w:t>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Pr="000E2790">
              <w:rPr>
                <w:rFonts w:ascii="Times New Roman" w:eastAsia="Times New Roman" w:hAnsi="Times New Roman" w:cs="Times New Roman"/>
                <w:sz w:val="20"/>
                <w:szCs w:val="20"/>
              </w:rPr>
              <w:t xml:space="preserve">çıkış ile ilgili </w:t>
            </w:r>
            <w:r w:rsidRPr="002474EA">
              <w:rPr>
                <w:rFonts w:ascii="Times New Roman" w:eastAsia="Times New Roman" w:hAnsi="Times New Roman" w:cs="Times New Roman"/>
                <w:sz w:val="20"/>
                <w:szCs w:val="20"/>
              </w:rPr>
              <w:t xml:space="preserve">hijyen ve enfeksiyon riskleri doğrultusunda </w:t>
            </w:r>
            <w:r w:rsidRPr="000E2790">
              <w:rPr>
                <w:rFonts w:ascii="Times New Roman" w:eastAsia="Times New Roman" w:hAnsi="Times New Roman" w:cs="Times New Roman"/>
                <w:sz w:val="20"/>
                <w:szCs w:val="20"/>
              </w:rPr>
              <w:t>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BC16D1">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Pr="002474EA">
              <w:rPr>
                <w:rFonts w:ascii="Times New Roman" w:eastAsia="Times New Roman" w:hAnsi="Times New Roman" w:cs="Times New Roman"/>
                <w:sz w:val="20"/>
                <w:szCs w:val="20"/>
              </w:rPr>
              <w:t>temizlik/hijyeni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BC16D1">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6E3AE2"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kuruluşa giriş/</w:t>
            </w:r>
            <w:r w:rsidRPr="00EB626C">
              <w:rPr>
                <w:rFonts w:ascii="Times New Roman" w:eastAsia="Times New Roman" w:hAnsi="Times New Roman" w:cs="Times New Roman"/>
                <w:sz w:val="20"/>
                <w:szCs w:val="20"/>
              </w:rPr>
              <w:t xml:space="preserve">çıkış ile ilgili hijyen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6E3AE2" w:rsidRDefault="00546238"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r w:rsidRPr="000B71BD">
              <w:rPr>
                <w:rFonts w:ascii="Times New Roman" w:eastAsia="Times New Roman" w:hAnsi="Times New Roman" w:cs="Times New Roman"/>
                <w:sz w:val="20"/>
                <w:szCs w:val="20"/>
              </w:rPr>
              <w:t xml:space="preserve">hijyen ve enfeksiyon riskleri doğrultusunda </w:t>
            </w:r>
            <w:r w:rsidRPr="006E3AE2">
              <w:rPr>
                <w:rFonts w:ascii="Times New Roman" w:eastAsia="Times New Roman" w:hAnsi="Times New Roman" w:cs="Times New Roman"/>
                <w:sz w:val="20"/>
                <w:szCs w:val="20"/>
              </w:rPr>
              <w:t xml:space="preserve">tüm önlemler </w:t>
            </w:r>
            <w:r>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ve gerekli KKD’ler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546238" w:rsidRPr="006E3AE2" w:rsidRDefault="00546238" w:rsidP="00546238">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Pr="006E3AE2">
              <w:rPr>
                <w:rFonts w:ascii="Times New Roman" w:eastAsia="Times New Roman" w:hAnsi="Times New Roman" w:cs="Times New Roman"/>
                <w:sz w:val="20"/>
                <w:szCs w:val="20"/>
              </w:rPr>
              <w:t xml:space="preserve"> </w:t>
            </w:r>
            <w:r w:rsidRPr="000B71BD">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yer almakta mı</w:t>
            </w:r>
            <w:r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46238" w:rsidRPr="006E3AE2" w:rsidRDefault="00546238" w:rsidP="00546238">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rsidR="00546238" w:rsidRPr="006E3AE2" w:rsidRDefault="00546238" w:rsidP="00546238">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BC16D1">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46238" w:rsidRPr="006E3AE2" w:rsidRDefault="00546238" w:rsidP="00546238">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6E3AE2">
              <w:rPr>
                <w:rFonts w:ascii="Times New Roman" w:eastAsia="Times New Roman" w:hAnsi="Times New Roman" w:cs="Times New Roman"/>
                <w:sz w:val="20"/>
                <w:szCs w:val="20"/>
              </w:rPr>
              <w:t>Danışma alanının e</w:t>
            </w:r>
            <w:r>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hijyenik olması </w:t>
            </w:r>
            <w:r>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546238" w:rsidRPr="0031139D" w:rsidTr="008A7A82">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C08F3" w:rsidRPr="0031139D"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08F3" w:rsidRPr="00A579BF" w:rsidRDefault="003C08F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08F3" w:rsidRPr="0031139D" w:rsidRDefault="003C08F3" w:rsidP="00A577AB">
            <w:pPr>
              <w:spacing w:before="60" w:after="60"/>
              <w:jc w:val="center"/>
              <w:rPr>
                <w:rFonts w:ascii="Times New Roman" w:hAnsi="Times New Roman" w:cs="Times New Roman"/>
                <w:b/>
                <w:sz w:val="20"/>
                <w:szCs w:val="20"/>
              </w:rPr>
            </w:pPr>
          </w:p>
        </w:tc>
      </w:tr>
      <w:tr w:rsidR="00FE6C9F" w:rsidRPr="0031139D" w:rsidTr="00A6195B">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Bekleme alanı/Lobi’nin oturma düzeni</w:t>
            </w:r>
            <w:r>
              <w:rPr>
                <w:rFonts w:ascii="Times New Roman" w:eastAsia="Times New Roman" w:hAnsi="Times New Roman" w:cs="Times New Roman"/>
                <w:sz w:val="20"/>
                <w:szCs w:val="20"/>
              </w:rPr>
              <w:t>,</w:t>
            </w:r>
            <w:r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A6195B">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E30C13" w:rsidRDefault="00FE6C9F" w:rsidP="00FE6C9F">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rsidR="00FE6C9F" w:rsidRPr="006E3AE2"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A6195B">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r w:rsidRPr="00964BD5">
              <w:rPr>
                <w:rFonts w:ascii="Times New Roman" w:hAnsi="Times New Roman" w:cs="Times New Roman"/>
                <w:sz w:val="20"/>
                <w:szCs w:val="20"/>
              </w:rPr>
              <w:t xml:space="preserve">hijyen ve enfeksiyon riskleri doğrultusunda </w:t>
            </w:r>
            <w:r>
              <w:rPr>
                <w:rFonts w:ascii="Times New Roman" w:hAnsi="Times New Roman" w:cs="Times New Roman"/>
                <w:sz w:val="20"/>
                <w:szCs w:val="20"/>
              </w:rPr>
              <w:t>önlemler</w:t>
            </w:r>
            <w:r w:rsidRPr="00964BD5">
              <w:rPr>
                <w:rFonts w:ascii="Times New Roman" w:hAnsi="Times New Roman" w:cs="Times New Roman"/>
                <w:sz w:val="20"/>
                <w:szCs w:val="20"/>
              </w:rPr>
              <w:t xml:space="preserve"> </w:t>
            </w:r>
            <w:r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DERSLİKLER VE ETÜT SALONLARI</w:t>
            </w:r>
          </w:p>
        </w:tc>
      </w:tr>
      <w:tr w:rsidR="00D93B26"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93B26" w:rsidRPr="00CE1987" w:rsidRDefault="00D93B26" w:rsidP="00D93B26">
            <w:pPr>
              <w:pBdr>
                <w:top w:val="nil"/>
                <w:left w:val="nil"/>
                <w:bottom w:val="nil"/>
                <w:right w:val="nil"/>
                <w:between w:val="nil"/>
              </w:pBdr>
              <w:jc w:val="center"/>
              <w:rPr>
                <w:rFonts w:ascii="Times New Roman" w:hAnsi="Times New Roman" w:cs="Times New Roman"/>
                <w:b/>
                <w:sz w:val="18"/>
                <w:szCs w:val="18"/>
              </w:rPr>
            </w:pPr>
          </w:p>
          <w:p w:rsidR="00D93B26" w:rsidRPr="00CE1987" w:rsidRDefault="00D93B26" w:rsidP="00D93B26">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93B26" w:rsidRPr="006E3AE2" w:rsidRDefault="00FE6C9F" w:rsidP="00D93B26">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A6195B">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Ortak kullanılan ekipman ve dolaplar</w:t>
            </w:r>
            <w:r>
              <w:rPr>
                <w:rFonts w:ascii="Times New Roman" w:hAnsi="Times New Roman" w:cs="Times New Roman"/>
                <w:sz w:val="20"/>
                <w:szCs w:val="20"/>
              </w:rPr>
              <w:t xml:space="preserve"> için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w:t>
            </w:r>
            <w:r w:rsidRPr="006E3AE2">
              <w:rPr>
                <w:rFonts w:ascii="Times New Roman" w:hAnsi="Times New Roman" w:cs="Times New Roman"/>
                <w:sz w:val="20"/>
                <w:szCs w:val="20"/>
              </w:rPr>
              <w:t xml:space="preserve">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Pr="006E3AE2">
              <w:rPr>
                <w:rFonts w:ascii="Times New Roman" w:hAnsi="Times New Roman" w:cs="Times New Roman"/>
                <w:sz w:val="20"/>
                <w:szCs w:val="20"/>
              </w:rPr>
              <w:t>ınıf içinde yapılan aktiviteler</w:t>
            </w:r>
            <w:r>
              <w:rPr>
                <w:rFonts w:ascii="Times New Roman" w:hAnsi="Times New Roman" w:cs="Times New Roman"/>
                <w:sz w:val="20"/>
                <w:szCs w:val="20"/>
              </w:rPr>
              <w:t>,</w:t>
            </w:r>
            <w:r w:rsidRPr="006E3AE2">
              <w:rPr>
                <w:rFonts w:ascii="Times New Roman" w:hAnsi="Times New Roman" w:cs="Times New Roman"/>
                <w:sz w:val="20"/>
                <w:szCs w:val="20"/>
              </w:rPr>
              <w:t xml:space="preserve"> </w:t>
            </w:r>
            <w:r w:rsidRPr="00D90DC3">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Pr="006E3AE2">
              <w:rPr>
                <w:rFonts w:ascii="Times New Roman" w:hAnsi="Times New Roman" w:cs="Times New Roman"/>
                <w:sz w:val="20"/>
                <w:szCs w:val="20"/>
              </w:rPr>
              <w:t xml:space="preserve">, </w:t>
            </w:r>
            <w:r w:rsidRPr="000A2BC8">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987FD9" w:rsidRDefault="00FE6C9F" w:rsidP="00FE6C9F">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t>9</w:t>
            </w:r>
            <w:r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D93B26" w:rsidRPr="0031139D"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93B26" w:rsidRPr="00A579BF" w:rsidRDefault="00D93B26"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93B26" w:rsidRPr="0031139D" w:rsidRDefault="00D93B26" w:rsidP="00A577AB">
            <w:pPr>
              <w:spacing w:before="60" w:after="60"/>
              <w:jc w:val="center"/>
              <w:rPr>
                <w:rFonts w:ascii="Times New Roman" w:hAnsi="Times New Roman" w:cs="Times New Roman"/>
                <w:b/>
                <w:sz w:val="20"/>
                <w:szCs w:val="20"/>
              </w:rPr>
            </w:pPr>
          </w:p>
        </w:tc>
      </w:tr>
      <w:tr w:rsidR="00FE6C9F" w:rsidRPr="0031139D" w:rsidTr="008A7A82">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6E3AE2">
              <w:rPr>
                <w:rFonts w:ascii="Times New Roman" w:eastAsia="Times New Roman" w:hAnsi="Times New Roman" w:cs="Times New Roman"/>
                <w:sz w:val="20"/>
                <w:szCs w:val="20"/>
                <w:lang w:bidi="tr-TR"/>
              </w:rPr>
              <w:t xml:space="preserve">Atölye ve laboratuvarlarda </w:t>
            </w:r>
            <w:bookmarkEnd w:id="1"/>
            <w:r w:rsidRPr="006E3AE2">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D93B26">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lastRenderedPageBreak/>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93B26" w:rsidRPr="0031139D" w:rsidTr="00D93B26">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93B26" w:rsidRPr="00CE1987" w:rsidRDefault="00D93B26" w:rsidP="00D93B26">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D93B26" w:rsidRPr="006E3AE2" w:rsidRDefault="00FE6C9F" w:rsidP="00D93B26">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Ortak kullanılan ekipman ve çalışma alanları</w:t>
            </w:r>
            <w:r>
              <w:rPr>
                <w:rFonts w:ascii="Times New Roman" w:eastAsia="Times New Roman" w:hAnsi="Times New Roman" w:cs="Times New Roman"/>
                <w:sz w:val="20"/>
                <w:szCs w:val="20"/>
                <w:lang w:bidi="tr-TR"/>
              </w:rPr>
              <w:t>nda</w:t>
            </w:r>
            <w:r w:rsidRPr="006E3AE2">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ÖĞRETMENLER ODASI</w:t>
            </w:r>
          </w:p>
        </w:tc>
      </w:tr>
      <w:tr w:rsidR="00FE6C9F" w:rsidRPr="0031139D" w:rsidTr="00D93B26">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6E3AE2" w:rsidRDefault="00FE6C9F"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D93B26">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31139D"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jc w:val="center"/>
              <w:rPr>
                <w:rFonts w:ascii="Times New Roman" w:eastAsia="Times New Roman" w:hAnsi="Times New Roman" w:cs="Times New Roman"/>
                <w:b/>
                <w:sz w:val="18"/>
                <w:szCs w:val="18"/>
              </w:rPr>
            </w:pPr>
          </w:p>
          <w:p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Bilgisayar klavyesi, mouse, telefon, dolap, kalem</w:t>
            </w:r>
            <w:r>
              <w:rPr>
                <w:rFonts w:ascii="Times New Roman" w:eastAsia="Times New Roman" w:hAnsi="Times New Roman" w:cs="Times New Roman"/>
                <w:sz w:val="20"/>
                <w:szCs w:val="20"/>
              </w:rPr>
              <w:t>, silgi vb. malzeme ve ekipman</w:t>
            </w:r>
            <w:r w:rsidRPr="0031139D">
              <w:rPr>
                <w:rFonts w:ascii="Times New Roman" w:eastAsia="Times New Roman" w:hAnsi="Times New Roman" w:cs="Times New Roman"/>
                <w:sz w:val="20"/>
                <w:szCs w:val="20"/>
              </w:rPr>
              <w:t xml:space="preserve"> </w:t>
            </w:r>
            <w:r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FE6C9F" w:rsidRPr="006E3AE2" w:rsidRDefault="00FE6C9F"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FE6C9F" w:rsidRPr="006E3AE2" w:rsidRDefault="00FE6C9F"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50718F" w:rsidRDefault="00FE6C9F" w:rsidP="00FE6C9F">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Odanın eklentilerinde çay ocağı veya mutfak bulunması durumunda, hijyen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OFİSLER (İDARİ ODALAR, REHBERLİK SERVİSİ vb.)</w:t>
            </w:r>
          </w:p>
        </w:tc>
      </w:tr>
      <w:tr w:rsidR="00FE6C9F" w:rsidRPr="0031139D" w:rsidTr="008A7A82">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6E3AE2" w:rsidRDefault="00FE6C9F" w:rsidP="00FE6C9F">
            <w:pPr>
              <w:keepNext/>
              <w:jc w:val="both"/>
              <w:rPr>
                <w:rFonts w:ascii="Times New Roman" w:eastAsia="Times New Roman" w:hAnsi="Times New Roman" w:cs="Times New Roman"/>
                <w:sz w:val="20"/>
                <w:szCs w:val="20"/>
              </w:rPr>
            </w:pPr>
            <w:bookmarkStart w:id="2" w:name="_Hlk45267777"/>
            <w:r w:rsidRPr="006E3AE2">
              <w:rPr>
                <w:rFonts w:ascii="Times New Roman" w:eastAsia="Times New Roman" w:hAnsi="Times New Roman" w:cs="Times New Roman"/>
                <w:sz w:val="20"/>
                <w:szCs w:val="20"/>
                <w:lang w:bidi="tr-TR"/>
              </w:rPr>
              <w:t xml:space="preserve">Ofislerin yerleşimi </w:t>
            </w: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31139D"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w:t>
            </w:r>
            <w:r>
              <w:rPr>
                <w:rFonts w:ascii="Times New Roman" w:eastAsia="Times New Roman" w:hAnsi="Times New Roman" w:cs="Times New Roman"/>
                <w:sz w:val="20"/>
                <w:szCs w:val="20"/>
                <w:lang w:bidi="tr-TR"/>
              </w:rPr>
              <w:t>, silgi vb. malzeme ve ekipman</w:t>
            </w:r>
            <w:r w:rsidRPr="0031139D">
              <w:rPr>
                <w:rFonts w:ascii="Times New Roman" w:eastAsia="Times New Roman" w:hAnsi="Times New Roman" w:cs="Times New Roman"/>
                <w:sz w:val="20"/>
                <w:szCs w:val="20"/>
                <w:lang w:bidi="tr-TR"/>
              </w:rPr>
              <w:t xml:space="preserve"> </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TOPLANTI/KONFERANS SALONLARI/ÇOK AMAÇLI SALONLAR</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991D92" w:rsidRDefault="00FE6C9F" w:rsidP="00FE6C9F">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991D92" w:rsidRDefault="00FE6C9F"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Hijyen ve enfeksiyon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FE6C9F" w:rsidRPr="00991D92"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w:t>
            </w:r>
            <w:r w:rsidRPr="00F7742E">
              <w:rPr>
                <w:rFonts w:ascii="Times New Roman" w:eastAsia="Times New Roman" w:hAnsi="Times New Roman" w:cs="Times New Roman"/>
                <w:sz w:val="20"/>
                <w:szCs w:val="20"/>
                <w:lang w:bidi="tr-TR"/>
              </w:rPr>
              <w:t xml:space="preserve">” </w:t>
            </w:r>
            <w:r w:rsidRPr="00BE694F">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toplantı öncesi/sonrası (masa, varsa teknik donanımlar, mikrofon vb.)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FE6C9F" w:rsidRPr="00991D92" w:rsidRDefault="00FE6C9F"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Pr="00991D92">
              <w:rPr>
                <w:rFonts w:ascii="Times New Roman" w:eastAsia="Times New Roman" w:hAnsi="Times New Roman" w:cs="Times New Roman"/>
                <w:sz w:val="20"/>
                <w:szCs w:val="20"/>
                <w:lang w:bidi="tr-TR"/>
              </w:rPr>
              <w:t xml:space="preserve"> </w:t>
            </w:r>
            <w:r w:rsidRPr="00610CDC">
              <w:rPr>
                <w:rFonts w:ascii="Times New Roman" w:eastAsia="Times New Roman" w:hAnsi="Times New Roman" w:cs="Times New Roman"/>
                <w:sz w:val="20"/>
                <w:szCs w:val="20"/>
                <w:lang w:bidi="tr-TR"/>
              </w:rPr>
              <w:t>hijyen ve enfeksiyon risk yönetim ilkeleri</w:t>
            </w:r>
            <w:r>
              <w:rPr>
                <w:rFonts w:ascii="Times New Roman" w:eastAsia="Times New Roman" w:hAnsi="Times New Roman" w:cs="Times New Roman"/>
                <w:sz w:val="20"/>
                <w:szCs w:val="20"/>
                <w:lang w:bidi="tr-TR"/>
              </w:rPr>
              <w:t>ne</w:t>
            </w:r>
            <w:r w:rsidRPr="00610CDC">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5 (BU)</w:t>
            </w:r>
          </w:p>
        </w:tc>
        <w:tc>
          <w:tcPr>
            <w:tcW w:w="4536" w:type="dxa"/>
            <w:tcBorders>
              <w:top w:val="single" w:sz="4" w:space="0" w:color="000000"/>
              <w:left w:val="single" w:sz="4" w:space="0" w:color="000000"/>
              <w:bottom w:val="single" w:sz="4" w:space="0" w:color="000000"/>
              <w:right w:val="single" w:sz="4" w:space="0" w:color="000000"/>
            </w:tcBorders>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991D92"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FE6C9F" w:rsidRPr="00991D92" w:rsidRDefault="00FE6C9F" w:rsidP="00FE6C9F">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el hijyeni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KANTİN, YEMEKHANE</w:t>
            </w:r>
          </w:p>
        </w:tc>
      </w:tr>
      <w:tr w:rsidR="00FE6C9F" w:rsidRPr="0031139D" w:rsidTr="00BC16D1">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Hijyen ve Sanitasyon Planına”  uygun olarak</w:t>
            </w:r>
            <w:r w:rsidRPr="00697664">
              <w:rPr>
                <w:rFonts w:ascii="Times New Roman" w:eastAsia="Times New Roman" w:hAnsi="Times New Roman" w:cs="Times New Roman"/>
                <w:sz w:val="20"/>
                <w:szCs w:val="20"/>
                <w:lang w:bidi="tr-TR"/>
              </w:rPr>
              <w:t xml:space="preserve">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BF06A7" w:rsidRDefault="00FE6C9F" w:rsidP="00FE6C9F">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Kantin/Yemekhane personelinin kişisel hijyen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Yemekhane girişlerinde e</w:t>
            </w:r>
            <w:r w:rsidRPr="00697664">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hijyeni </w:t>
            </w:r>
            <w:r w:rsidRPr="00D57185">
              <w:rPr>
                <w:rFonts w:ascii="Times New Roman" w:eastAsia="Times New Roman" w:hAnsi="Times New Roman" w:cs="Times New Roman"/>
                <w:sz w:val="20"/>
                <w:szCs w:val="20"/>
                <w:lang w:bidi="tr-TR"/>
              </w:rPr>
              <w:t>sağlamaları konusu</w:t>
            </w:r>
            <w:r>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Büfe ve sık kullanılan yüzeylerin sık sık temizlik ve hijyen uygulamaları yapılıyor </w:t>
            </w:r>
            <w:r>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Menaj takımlarının (tuz, karabiber, sos vb.), şekerin, kürdanın vb. </w:t>
            </w: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ve enfeksiyon </w:t>
            </w:r>
            <w:r>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sidRPr="00697664">
              <w:rPr>
                <w:rFonts w:ascii="Times New Roman" w:hAnsi="Times New Roman" w:cs="Times New Roman"/>
                <w:sz w:val="20"/>
                <w:szCs w:val="20"/>
              </w:rPr>
              <w:t>ve enfeksiyon</w:t>
            </w:r>
            <w:r>
              <w:rPr>
                <w:rFonts w:ascii="Times New Roman" w:hAnsi="Times New Roman" w:cs="Times New Roman"/>
                <w:sz w:val="20"/>
                <w:szCs w:val="20"/>
              </w:rPr>
              <w:t xml:space="preserve"> risk yönetim ilkelerine uygun olarak</w:t>
            </w:r>
            <w:r w:rsidRPr="00697664">
              <w:rPr>
                <w:rFonts w:ascii="Times New Roman" w:hAnsi="Times New Roman" w:cs="Times New Roman"/>
                <w:sz w:val="20"/>
                <w:szCs w:val="20"/>
              </w:rPr>
              <w:t xml:space="preserve"> </w:t>
            </w:r>
            <w:r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w:t>
            </w:r>
            <w:r w:rsidRPr="00697664">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lang w:bidi="tr-TR"/>
              </w:rPr>
              <w:t>“Hijyen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31139D"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FE6C9F" w:rsidRPr="00CC00A9" w:rsidRDefault="00FE6C9F" w:rsidP="00FE6C9F">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lastRenderedPageBreak/>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Pr>
                <w:rFonts w:ascii="Times New Roman" w:hAnsi="Times New Roman" w:cs="Times New Roman"/>
                <w:sz w:val="20"/>
                <w:szCs w:val="20"/>
              </w:rPr>
              <w:t xml:space="preserve">ve enfeksiyon risk yönetim ilkelerine uygun olarak kişiler arası uygun mesafe olacak şekilde </w:t>
            </w:r>
            <w:r w:rsidRPr="00697664">
              <w:rPr>
                <w:rFonts w:ascii="Times New Roman" w:eastAsia="Times New Roman" w:hAnsi="Times New Roman" w:cs="Times New Roman"/>
                <w:sz w:val="20"/>
                <w:szCs w:val="20"/>
              </w:rPr>
              <w:t>yerleşim planı uygulanıyor mu?</w:t>
            </w:r>
            <w:r w:rsidRPr="00697664">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TUVALETLER VE LAVABOLAR</w:t>
            </w:r>
          </w:p>
        </w:tc>
      </w:tr>
      <w:tr w:rsidR="00FE6C9F" w:rsidRPr="0031139D" w:rsidTr="00BC16D1">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97664"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F52DD8"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F52DD8">
              <w:rPr>
                <w:rFonts w:ascii="Times New Roman" w:eastAsia="Times New Roman" w:hAnsi="Times New Roman" w:cs="Times New Roman"/>
                <w:sz w:val="20"/>
                <w:szCs w:val="20"/>
                <w:lang w:bidi="tr-TR"/>
              </w:rPr>
              <w:t>Hepafiltreli hava akımı ile çalışan el kurutma cihazları dışındaki el kurutucu cihazlar</w:t>
            </w:r>
            <w:r>
              <w:rPr>
                <w:rFonts w:ascii="Times New Roman" w:eastAsia="Times New Roman" w:hAnsi="Times New Roman" w:cs="Times New Roman"/>
                <w:sz w:val="20"/>
                <w:szCs w:val="20"/>
                <w:lang w:bidi="tr-TR"/>
              </w:rPr>
              <w:t xml:space="preserve"> için hijyen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deveboyunlarının</w:t>
            </w:r>
            <w:r>
              <w:rPr>
                <w:rFonts w:ascii="Times New Roman" w:eastAsia="Times New Roman" w:hAnsi="Times New Roman" w:cs="Times New Roman"/>
                <w:sz w:val="20"/>
                <w:szCs w:val="20"/>
                <w:lang w:bidi="tr-TR"/>
              </w:rPr>
              <w:t xml:space="preserve"> </w:t>
            </w:r>
            <w:r w:rsidRPr="0031139D">
              <w:rPr>
                <w:rFonts w:ascii="Times New Roman" w:eastAsia="Times New Roman" w:hAnsi="Times New Roman" w:cs="Times New Roman"/>
                <w:sz w:val="20"/>
                <w:szCs w:val="20"/>
                <w:lang w:bidi="tr-TR"/>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ASANSÖRLER</w:t>
            </w:r>
          </w:p>
        </w:tc>
      </w:tr>
      <w:tr w:rsidR="00FE6C9F" w:rsidRPr="0031139D" w:rsidTr="00C66F67">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r>
              <w:rPr>
                <w:rFonts w:ascii="Times New Roman" w:eastAsia="Times New Roman" w:hAnsi="Times New Roman" w:cs="Times New Roman"/>
                <w:sz w:val="20"/>
                <w:szCs w:val="20"/>
              </w:rPr>
              <w:t>hijyen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Pr>
                <w:rFonts w:ascii="Times New Roman" w:eastAsia="Times New Roman" w:hAnsi="Times New Roman" w:cs="Times New Roman"/>
                <w:sz w:val="20"/>
                <w:szCs w:val="20"/>
              </w:rPr>
              <w:t>na</w:t>
            </w:r>
            <w:r w:rsidRPr="004D27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52DD8">
              <w:rPr>
                <w:rFonts w:ascii="Times New Roman" w:eastAsia="Times New Roman" w:hAnsi="Times New Roman" w:cs="Times New Roman"/>
                <w:sz w:val="20"/>
                <w:szCs w:val="20"/>
              </w:rPr>
              <w:t xml:space="preserve">uygun olarak </w:t>
            </w:r>
            <w:r w:rsidRPr="00F52DD8">
              <w:rPr>
                <w:rFonts w:ascii="Times New Roman" w:eastAsia="Times New Roman" w:hAnsi="Times New Roman" w:cs="Times New Roman"/>
                <w:sz w:val="20"/>
                <w:szCs w:val="20"/>
                <w:lang w:bidi="tr-TR"/>
              </w:rPr>
              <w:t xml:space="preserve">temizlik ve hijyen uygulamaları yapılıyor </w:t>
            </w:r>
            <w:r w:rsidRPr="00F52DD8">
              <w:rPr>
                <w:rFonts w:ascii="Times New Roman" w:eastAsia="Times New Roman" w:hAnsi="Times New Roman" w:cs="Times New Roman"/>
                <w:sz w:val="20"/>
                <w:szCs w:val="20"/>
              </w:rPr>
              <w:t>mu?</w:t>
            </w:r>
          </w:p>
          <w:p w:rsidR="00FE6C9F" w:rsidRPr="00F52DD8" w:rsidRDefault="00FE6C9F" w:rsidP="00FE6C9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Asansör girişlerinde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enfeksiyon risk yönetim ilkelerine uygun olarak </w:t>
            </w:r>
            <w:r w:rsidRPr="00F52DD8">
              <w:rPr>
                <w:rFonts w:ascii="Times New Roman" w:eastAsia="Times New Roman" w:hAnsi="Times New Roman" w:cs="Times New Roman"/>
                <w:sz w:val="20"/>
                <w:szCs w:val="20"/>
              </w:rPr>
              <w:t>a</w:t>
            </w:r>
            <w:r>
              <w:rPr>
                <w:rFonts w:ascii="Times New Roman" w:eastAsia="Times New Roman" w:hAnsi="Times New Roman" w:cs="Times New Roman"/>
                <w:sz w:val="20"/>
                <w:szCs w:val="20"/>
              </w:rPr>
              <w:t>sansör içinde</w:t>
            </w:r>
            <w:r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DC710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hijyen ve enfeksiyon risk yönetim ilkeleri dikkate alınarak kontrol altında tutuluyor mu?</w:t>
            </w:r>
          </w:p>
          <w:p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Pr="008575A8">
              <w:rPr>
                <w:rFonts w:ascii="Times New Roman" w:eastAsia="Times New Roman" w:hAnsi="Times New Roman" w:cs="Times New Roman"/>
                <w:sz w:val="20"/>
                <w:szCs w:val="20"/>
              </w:rPr>
              <w:t>uygun olarak temizlik ve hijyen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 xml:space="preserve">önlemlerin alınması,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hijyen uygulamaları yapılıyor </w:t>
            </w:r>
            <w:r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BC16D1" w:rsidRDefault="00FE6C9F"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FE6C9F" w:rsidRPr="0031139D" w:rsidTr="00BC16D1">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8575A8">
              <w:rPr>
                <w:rFonts w:ascii="Times New Roman" w:eastAsia="Times New Roman" w:hAnsi="Times New Roman" w:cs="Times New Roman"/>
                <w:sz w:val="20"/>
                <w:szCs w:val="20"/>
              </w:rPr>
              <w:t xml:space="preserve"> dini kitaplar, tespih, takke, rahle, seccade, baş</w:t>
            </w:r>
            <w:r>
              <w:rPr>
                <w:rFonts w:ascii="Times New Roman" w:eastAsia="Times New Roman" w:hAnsi="Times New Roman" w:cs="Times New Roman"/>
                <w:sz w:val="20"/>
                <w:szCs w:val="20"/>
              </w:rPr>
              <w:t>örtüsü vb.nin ortak kullanımına</w:t>
            </w:r>
            <w:r w:rsidRPr="008575A8">
              <w:rPr>
                <w:rFonts w:ascii="Times New Roman" w:eastAsia="Times New Roman" w:hAnsi="Times New Roman" w:cs="Times New Roman"/>
                <w:sz w:val="20"/>
                <w:szCs w:val="20"/>
              </w:rPr>
              <w:t xml:space="preserve"> yönelik tedbirler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BC16D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BC16D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BC16D1" w:rsidRDefault="00FE6C9F" w:rsidP="00FE6C9F">
            <w:pPr>
              <w:pBdr>
                <w:top w:val="nil"/>
                <w:left w:val="nil"/>
                <w:bottom w:val="nil"/>
                <w:right w:val="nil"/>
                <w:between w:val="nil"/>
              </w:pBdr>
              <w:jc w:val="center"/>
              <w:rPr>
                <w:rFonts w:ascii="Times New Roman" w:eastAsia="Times New Roman" w:hAnsi="Times New Roman" w:cs="Times New Roman"/>
                <w:b/>
                <w:sz w:val="20"/>
                <w:szCs w:val="20"/>
              </w:rPr>
            </w:pPr>
            <w:r w:rsidRPr="00BC16D1">
              <w:rPr>
                <w:rFonts w:ascii="Times New Roman" w:eastAsia="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BC16D1" w:rsidRDefault="00FE6C9F"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A577AB"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SPOR SALONLARI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sonra  </w:t>
            </w:r>
            <w:r w:rsidRPr="00C37437">
              <w:rPr>
                <w:rFonts w:ascii="Times New Roman" w:eastAsia="Times New Roman" w:hAnsi="Times New Roman" w:cs="Times New Roman"/>
                <w:sz w:val="20"/>
                <w:szCs w:val="20"/>
              </w:rPr>
              <w:t>dezenfekte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hijyen ve enfaksiyon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w:t>
            </w:r>
            <w:r>
              <w:rPr>
                <w:rFonts w:ascii="Times New Roman" w:eastAsia="Times New Roman" w:hAnsi="Times New Roman" w:cs="Times New Roman"/>
                <w:sz w:val="20"/>
                <w:szCs w:val="20"/>
              </w:rPr>
              <w:t xml:space="preserve">layacak şekilde düzenlenmiş mi? </w:t>
            </w:r>
            <w:r w:rsidRPr="00C37437">
              <w:rPr>
                <w:rFonts w:ascii="Times New Roman" w:eastAsia="Times New Roman" w:hAnsi="Times New Roman" w:cs="Times New Roman"/>
                <w:sz w:val="20"/>
                <w:szCs w:val="20"/>
              </w:rPr>
              <w:t xml:space="preserve">Ortamın </w:t>
            </w:r>
            <w:r>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YÜZME HAVUZLARI</w:t>
            </w:r>
          </w:p>
        </w:tc>
      </w:tr>
      <w:tr w:rsidR="00FE6C9F" w:rsidRPr="0031139D" w:rsidTr="00BC16D1">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sonra  </w:t>
            </w:r>
            <w:r w:rsidRPr="00C37437">
              <w:rPr>
                <w:rFonts w:ascii="Times New Roman" w:eastAsia="Times New Roman" w:hAnsi="Times New Roman" w:cs="Times New Roman"/>
                <w:sz w:val="20"/>
                <w:szCs w:val="20"/>
              </w:rPr>
              <w:t>dezenfekte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hijyen ve enfaksiyon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r>
              <w:rPr>
                <w:rFonts w:ascii="Times New Roman" w:eastAsia="Times New Roman" w:hAnsi="Times New Roman" w:cs="Times New Roman"/>
                <w:sz w:val="20"/>
                <w:szCs w:val="20"/>
              </w:rPr>
              <w:t xml:space="preserve">hijyen ve enfeksiyon risklerine </w:t>
            </w:r>
            <w:r w:rsidRPr="0031139D">
              <w:rPr>
                <w:rFonts w:ascii="Times New Roman" w:eastAsia="Times New Roman" w:hAnsi="Times New Roman" w:cs="Times New Roman"/>
                <w:sz w:val="20"/>
                <w:szCs w:val="20"/>
              </w:rPr>
              <w:t>özgü kurallar</w:t>
            </w:r>
            <w:r>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Cankurtaranların salgın dönemlerine özgü ve genel kullanım için gerekli KKD’leri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Resüsitasyon (canlandırma) işlemi için gereken; suni solunum maskesi, balon ventilasyon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Pr>
                <w:rFonts w:ascii="Times New Roman" w:eastAsia="Times New Roman" w:hAnsi="Times New Roman" w:cs="Times New Roman"/>
                <w:sz w:val="20"/>
                <w:szCs w:val="20"/>
              </w:rPr>
              <w:t xml:space="preserve">k riskli girişimler yapmalarının, </w:t>
            </w:r>
            <w:r w:rsidRPr="0031139D">
              <w:rPr>
                <w:rFonts w:ascii="Times New Roman" w:eastAsia="Times New Roman" w:hAnsi="Times New Roman" w:cs="Times New Roman"/>
                <w:sz w:val="20"/>
                <w:szCs w:val="20"/>
              </w:rPr>
              <w:t>enfeksiyon kontrol önlemlerine uygun</w:t>
            </w:r>
            <w:r>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uygun</w:t>
            </w:r>
            <w:r w:rsidRPr="0031139D">
              <w:rPr>
                <w:rFonts w:ascii="Times New Roman" w:eastAsia="Times New Roman" w:hAnsi="Times New Roman" w:cs="Times New Roman"/>
                <w:sz w:val="20"/>
                <w:szCs w:val="20"/>
              </w:rPr>
              <w:t xml:space="preserve"> KKD’ler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FE6C9F" w:rsidRPr="00003EAE" w:rsidRDefault="00FE6C9F" w:rsidP="00FE6C9F">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rsidR="00FE6C9F" w:rsidRPr="0031139D" w:rsidRDefault="00FE6C9F" w:rsidP="00FE6C9F">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lastRenderedPageBreak/>
              <w:t>1</w:t>
            </w:r>
            <w:r>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SOYUNMA ODALARI VE DUŞLARI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sisteminin p</w:t>
            </w:r>
            <w:r w:rsidRPr="00DA0F29">
              <w:rPr>
                <w:rFonts w:ascii="Times New Roman" w:eastAsia="Times New Roman" w:hAnsi="Times New Roman" w:cs="Times New Roman"/>
                <w:sz w:val="20"/>
                <w:szCs w:val="20"/>
              </w:rPr>
              <w:t>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Pr="00DA7D84">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BAHÇESİ VE AÇIK OYUN ALANLARI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 xml:space="preserve">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KAPALI OYUN ALANLARI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jc w:val="both"/>
              <w:rPr>
                <w:rFonts w:ascii="Times New Roman" w:hAnsi="Times New Roman" w:cs="Times New Roman"/>
                <w:sz w:val="20"/>
                <w:szCs w:val="20"/>
              </w:rPr>
            </w:pPr>
            <w:r>
              <w:rPr>
                <w:rFonts w:ascii="Times New Roman" w:hAnsi="Times New Roman" w:cs="Times New Roman"/>
                <w:sz w:val="20"/>
                <w:szCs w:val="20"/>
              </w:rPr>
              <w:t>Hijyen ve enfeksiyon risk yönetim ilkelerine göre</w:t>
            </w:r>
            <w:r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8575A8" w:rsidRDefault="00FE6C9F" w:rsidP="00FE6C9F">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Pr>
                <w:rFonts w:ascii="Times New Roman" w:hAnsi="Times New Roman" w:cs="Times New Roman"/>
                <w:sz w:val="20"/>
                <w:szCs w:val="20"/>
              </w:rPr>
              <w:t>k</w:t>
            </w:r>
            <w:r w:rsidRPr="006C040B">
              <w:rPr>
                <w:rFonts w:ascii="Times New Roman" w:hAnsi="Times New Roman" w:cs="Times New Roman"/>
                <w:sz w:val="20"/>
                <w:szCs w:val="20"/>
              </w:rPr>
              <w:t>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FE6C9F" w:rsidRPr="0031139D" w:rsidRDefault="00FE6C9F"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66F67" w:rsidRPr="0031139D"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66F67" w:rsidRPr="00A579BF" w:rsidRDefault="00C66F67"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66F67" w:rsidRPr="0031139D" w:rsidRDefault="00C66F67" w:rsidP="00A577AB">
            <w:pPr>
              <w:spacing w:before="60" w:after="60"/>
              <w:jc w:val="center"/>
              <w:rPr>
                <w:rFonts w:ascii="Times New Roman" w:hAnsi="Times New Roman" w:cs="Times New Roman"/>
                <w:b/>
                <w:sz w:val="20"/>
                <w:szCs w:val="20"/>
              </w:rPr>
            </w:pPr>
          </w:p>
        </w:tc>
      </w:tr>
      <w:tr w:rsidR="00FE6C9F" w:rsidRPr="0031139D" w:rsidTr="00890108">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Konaklama odaları, </w:t>
            </w:r>
            <w:r w:rsidRPr="00BE694F">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hijyen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uygulamalarının yapılması, tekstil malzemelerinin, sık kullanılan alan ve malzemelerin daha sık temizlenmesi sağlanmakta mı?</w:t>
            </w:r>
          </w:p>
          <w:p w:rsidR="00FE6C9F" w:rsidRPr="00BE694F" w:rsidRDefault="00FE6C9F"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jc w:val="both"/>
              <w:rPr>
                <w:rFonts w:ascii="Times New Roman" w:hAnsi="Times New Roman" w:cs="Times New Roman"/>
                <w:sz w:val="20"/>
                <w:szCs w:val="20"/>
              </w:rPr>
            </w:pPr>
            <w:r w:rsidRPr="00937E41">
              <w:rPr>
                <w:rFonts w:ascii="Times New Roman" w:hAnsi="Times New Roman" w:cs="Times New Roman"/>
                <w:sz w:val="20"/>
                <w:szCs w:val="20"/>
              </w:rPr>
              <w:t>Girişlerde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FE6C9F" w:rsidRPr="0031139D" w:rsidRDefault="00FE6C9F"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ve enfeksiyon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jc w:val="both"/>
              <w:rPr>
                <w:rFonts w:ascii="Times New Roman" w:hAnsi="Times New Roman" w:cs="Times New Roman"/>
                <w:sz w:val="20"/>
                <w:szCs w:val="20"/>
              </w:rPr>
            </w:pPr>
            <w:r w:rsidRPr="00937E41">
              <w:rPr>
                <w:rFonts w:ascii="Times New Roman" w:hAnsi="Times New Roman" w:cs="Times New Roman"/>
                <w:sz w:val="20"/>
                <w:szCs w:val="20"/>
              </w:rPr>
              <w:t>Tuvalet ve lavabolarda hijyen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 KURULUŞLARI HİZMET ARAÇLARI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uygun düzenli olarak temizlik ve </w:t>
            </w:r>
            <w:r>
              <w:rPr>
                <w:rFonts w:ascii="Times New Roman" w:eastAsia="Times New Roman" w:hAnsi="Times New Roman" w:cs="Times New Roman"/>
                <w:sz w:val="20"/>
                <w:szCs w:val="20"/>
              </w:rPr>
              <w:t>hijyen uygulaması</w:t>
            </w:r>
            <w:r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r w:rsidRPr="00937E41">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Araçlarda, hijyen ve enfeksiyon risk yönetim ilkelerine uygun olarak yerleşim planı ve uygun</w:t>
            </w:r>
            <w:r w:rsidRPr="00C37437">
              <w:rPr>
                <w:rFonts w:ascii="Times New Roman" w:eastAsia="Times New Roman" w:hAnsi="Times New Roman" w:cs="Times New Roman"/>
                <w:color w:val="FF0000"/>
                <w:sz w:val="20"/>
                <w:szCs w:val="20"/>
              </w:rPr>
              <w:t xml:space="preserve"> </w:t>
            </w:r>
            <w:r w:rsidRPr="00C37437">
              <w:rPr>
                <w:rFonts w:ascii="Times New Roman" w:eastAsia="Times New Roman" w:hAnsi="Times New Roman" w:cs="Times New Roman"/>
                <w:sz w:val="20"/>
                <w:szCs w:val="20"/>
              </w:rPr>
              <w:t>kişisel koruyucu önlemler için gerekli kişiye özel KKD kullanım</w:t>
            </w:r>
            <w:r w:rsidRPr="00C37437">
              <w:rPr>
                <w:rFonts w:ascii="Times New Roman" w:eastAsia="Times New Roman" w:hAnsi="Times New Roman" w:cs="Times New Roman"/>
                <w:strike/>
                <w:sz w:val="20"/>
                <w:szCs w:val="20"/>
              </w:rPr>
              <w:t xml:space="preserve"> </w:t>
            </w:r>
            <w:r w:rsidRPr="00C37437">
              <w:rPr>
                <w:rFonts w:ascii="Times New Roman" w:eastAsia="Times New Roman" w:hAnsi="Times New Roman" w:cs="Times New Roman"/>
                <w:sz w:val="20"/>
                <w:szCs w:val="20"/>
              </w:rPr>
              <w:t>önlemler</w:t>
            </w:r>
            <w:r w:rsidRPr="00C37437">
              <w:rPr>
                <w:rFonts w:ascii="Times New Roman" w:eastAsia="Times New Roman" w:hAnsi="Times New Roman" w:cs="Times New Roman"/>
                <w:strike/>
                <w:sz w:val="20"/>
                <w:szCs w:val="20"/>
              </w:rPr>
              <w:t xml:space="preserve">i </w:t>
            </w:r>
            <w:r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SERVİSLERİ/TAŞIMALI EĞİTİM HİZMETLERİ</w:t>
            </w:r>
          </w:p>
        </w:tc>
      </w:tr>
      <w:tr w:rsidR="00FE6C9F" w:rsidRPr="0031139D" w:rsidTr="00890108">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w:t>
            </w:r>
            <w:r>
              <w:rPr>
                <w:rFonts w:ascii="Times New Roman" w:eastAsia="Times New Roman" w:hAnsi="Times New Roman" w:cs="Times New Roman"/>
                <w:sz w:val="20"/>
                <w:szCs w:val="20"/>
              </w:rPr>
              <w:t xml:space="preserve"> yapılması,</w:t>
            </w:r>
            <w:r w:rsidRPr="00BE694F">
              <w:rPr>
                <w:rFonts w:ascii="Times New Roman" w:eastAsia="Times New Roman" w:hAnsi="Times New Roman" w:cs="Times New Roman"/>
                <w:sz w:val="20"/>
                <w:szCs w:val="20"/>
              </w:rPr>
              <w:t xml:space="preserve"> tekstil malzemelerinin ortak temas noktaları ve malzemelerin daha s</w:t>
            </w:r>
            <w:r>
              <w:rPr>
                <w:rFonts w:ascii="Times New Roman" w:eastAsia="Times New Roman" w:hAnsi="Times New Roman" w:cs="Times New Roman"/>
                <w:sz w:val="20"/>
                <w:szCs w:val="20"/>
              </w:rPr>
              <w:t xml:space="preserve">ık temizlenmesi sağlanmakta mı? </w:t>
            </w: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hijyen ve </w:t>
            </w:r>
            <w:r>
              <w:rPr>
                <w:rFonts w:ascii="Times New Roman" w:eastAsia="Times New Roman" w:hAnsi="Times New Roman" w:cs="Times New Roman"/>
                <w:sz w:val="20"/>
                <w:szCs w:val="20"/>
              </w:rPr>
              <w:t>enfeksiyon risklerine göre belirlenen önlemlere</w:t>
            </w:r>
            <w:r w:rsidRPr="00937E41">
              <w:rPr>
                <w:rFonts w:ascii="Times New Roman" w:eastAsia="Times New Roman" w:hAnsi="Times New Roman" w:cs="Times New Roman"/>
                <w:sz w:val="20"/>
                <w:szCs w:val="20"/>
              </w:rPr>
              <w:t xml:space="preserve">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DA7D84"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DA7D84">
              <w:rPr>
                <w:rFonts w:ascii="Times New Roman" w:eastAsia="Times New Roman" w:hAnsi="Times New Roman" w:cs="Times New Roman"/>
                <w:sz w:val="20"/>
                <w:szCs w:val="20"/>
              </w:rPr>
              <w:t xml:space="preserve">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r>
              <w:rPr>
                <w:rFonts w:ascii="Times New Roman" w:eastAsia="Times New Roman" w:hAnsi="Times New Roman" w:cs="Times New Roman"/>
                <w:sz w:val="20"/>
                <w:szCs w:val="20"/>
              </w:rPr>
              <w:t xml:space="preserve">hijyen ve enfeksiyon risklerine yönelik </w:t>
            </w:r>
            <w:r w:rsidRPr="0031139D">
              <w:rPr>
                <w:rFonts w:ascii="Times New Roman" w:eastAsia="Times New Roman" w:hAnsi="Times New Roman" w:cs="Times New Roman"/>
                <w:sz w:val="20"/>
                <w:szCs w:val="20"/>
              </w:rPr>
              <w:t xml:space="preserve">kurallar </w:t>
            </w:r>
            <w:r>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Salgın hastalık ve enfeksiyon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r>
              <w:rPr>
                <w:rFonts w:ascii="Times New Roman" w:eastAsia="Times New Roman" w:hAnsi="Times New Roman" w:cs="Times New Roman"/>
                <w:sz w:val="20"/>
                <w:szCs w:val="20"/>
              </w:rPr>
              <w:t>hijyen</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 enfeksiyon risk yönetim ilkelerine uygun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Araç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alınması ve hijyen uygulamalarının  yapılması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TEKNİK HİZMETLER</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p>
        </w:tc>
      </w:tr>
      <w:tr w:rsidR="00A577AB"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SU DEPOLARI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keepNext/>
              <w:rPr>
                <w:rFonts w:ascii="Times New Roman" w:eastAsia="Times New Roman" w:hAnsi="Times New Roman" w:cs="Times New Roman"/>
                <w:b/>
                <w:sz w:val="20"/>
                <w:szCs w:val="20"/>
              </w:rPr>
            </w:pPr>
            <w:r w:rsidRPr="00A579BF">
              <w:rPr>
                <w:rFonts w:ascii="Times New Roman" w:eastAsia="Times New Roman" w:hAnsi="Times New Roman" w:cs="Times New Roman"/>
                <w:b/>
                <w:sz w:val="20"/>
                <w:szCs w:val="20"/>
              </w:rPr>
              <w:lastRenderedPageBreak/>
              <w:t xml:space="preserve">DİĞER KULLANIM ALANLARI: </w:t>
            </w:r>
            <w:r w:rsidRPr="00A579BF">
              <w:rPr>
                <w:rFonts w:ascii="Times New Roman" w:eastAsia="Times New Roman" w:hAnsi="Times New Roman" w:cs="Times New Roman"/>
                <w:sz w:val="20"/>
                <w:szCs w:val="20"/>
              </w:rPr>
              <w:t>Belirtiniz</w:t>
            </w:r>
          </w:p>
        </w:tc>
      </w:tr>
      <w:tr w:rsidR="00A577A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577AB" w:rsidRPr="00B608DD" w:rsidRDefault="00A577AB" w:rsidP="00A577A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A577AB" w:rsidRPr="00A579BF" w:rsidRDefault="00FE6C9F" w:rsidP="00A577A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hijyen ve </w:t>
            </w:r>
            <w:r>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ÇAMAŞIRHANE HİZMETLERİ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lanılmış / kontamine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Kontamine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LİDERLİK VE ÖRNEK OLMA</w:t>
            </w:r>
          </w:p>
        </w:tc>
      </w:tr>
      <w:tr w:rsidR="00A577A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577AB" w:rsidRPr="00B608DD" w:rsidRDefault="00A577AB" w:rsidP="00A577AB">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A577AB" w:rsidRPr="00A579BF" w:rsidRDefault="00FE6C9F" w:rsidP="00890108">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ORTAM TEMİZLİĞİ, DEZENFEKSİYONU VE HAVALANDIRMASI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w:t>
            </w:r>
            <w:r>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E6C9F" w:rsidRPr="0031139D" w:rsidTr="00E14FC3">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FE6C9F" w:rsidRPr="0031139D" w:rsidRDefault="00FE6C9F" w:rsidP="00FE6C9F">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Temizlenecek ve/veya sanitize edilecek alan, araç ve gereçler, teçhizat parçaları</w:t>
            </w:r>
          </w:p>
          <w:p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E6C9F" w:rsidRPr="0031139D" w:rsidTr="00890108">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Pr="00C37437">
              <w:rPr>
                <w:rFonts w:ascii="Times New Roman" w:eastAsia="Times New Roman" w:hAnsi="Times New Roman" w:cs="Times New Roman"/>
                <w:sz w:val="20"/>
                <w:szCs w:val="20"/>
              </w:rPr>
              <w:t>malzemelerin temizliğinin ve dezenfeksiyonun uygun KKD k</w:t>
            </w:r>
            <w:r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r>
              <w:rPr>
                <w:rFonts w:ascii="Times New Roman" w:eastAsia="Times New Roman" w:hAnsi="Times New Roman" w:cs="Times New Roman"/>
                <w:sz w:val="20"/>
                <w:szCs w:val="20"/>
              </w:rPr>
              <w:t>hijyen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Kullanılan temizlik ve hijyen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Pr>
                <w:rFonts w:ascii="Times New Roman" w:eastAsia="Times New Roman" w:hAnsi="Times New Roman" w:cs="Times New Roman"/>
                <w:sz w:val="20"/>
                <w:szCs w:val="20"/>
              </w:rPr>
              <w:t xml:space="preserve">lerde hijyen sağlanması </w:t>
            </w:r>
            <w:r w:rsidRPr="0031139D">
              <w:rPr>
                <w:rFonts w:ascii="Times New Roman" w:eastAsia="Times New Roman" w:hAnsi="Times New Roman" w:cs="Times New Roman"/>
                <w:sz w:val="20"/>
                <w:szCs w:val="20"/>
              </w:rPr>
              <w:t xml:space="preserve">için </w:t>
            </w:r>
            <w:r>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FE6C9F" w:rsidRPr="006A4557" w:rsidRDefault="00FE6C9F"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FE6C9F" w:rsidRPr="006A4557" w:rsidRDefault="00FE6C9F"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Pr>
                <w:rFonts w:ascii="Times New Roman" w:eastAsia="Times New Roman" w:hAnsi="Times New Roman" w:cs="Times New Roman"/>
                <w:b/>
                <w:i/>
                <w:sz w:val="20"/>
                <w:szCs w:val="20"/>
              </w:rPr>
              <w:t>az 60</w:t>
            </w:r>
            <w:r w:rsidRPr="006A4557">
              <w:rPr>
                <w:rFonts w:ascii="Times New Roman" w:eastAsia="Times New Roman" w:hAnsi="Times New Roman" w:cs="Times New Roman"/>
                <w:b/>
                <w:i/>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Pr>
                <w:rFonts w:ascii="Times New Roman" w:eastAsia="Times New Roman" w:hAnsi="Times New Roman" w:cs="Times New Roman"/>
                <w:sz w:val="20"/>
                <w:szCs w:val="20"/>
              </w:rPr>
              <w:t>kullandıkları donanımları çöp kutusuna atmaları ve</w:t>
            </w:r>
            <w:r w:rsidRPr="0031139D">
              <w:rPr>
                <w:rFonts w:ascii="Times New Roman" w:eastAsia="Times New Roman" w:hAnsi="Times New Roman" w:cs="Times New Roman"/>
                <w:sz w:val="20"/>
                <w:szCs w:val="20"/>
              </w:rPr>
              <w:t xml:space="preserve"> el</w:t>
            </w:r>
            <w:r>
              <w:rPr>
                <w:rFonts w:ascii="Times New Roman" w:eastAsia="Times New Roman" w:hAnsi="Times New Roman" w:cs="Times New Roman"/>
                <w:sz w:val="20"/>
                <w:szCs w:val="20"/>
              </w:rPr>
              <w:t xml:space="preserve"> hijyenlerini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C16D1" w:rsidRPr="0031139D" w:rsidTr="00BC16D1">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C16D1" w:rsidRPr="00B608DD" w:rsidRDefault="00BC16D1" w:rsidP="00BC16D1">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BC16D1" w:rsidRPr="00890108" w:rsidRDefault="00FE6C9F" w:rsidP="0089010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göre</w:t>
            </w:r>
            <w:r w:rsidRPr="00DA7D84">
              <w:rPr>
                <w:rFonts w:ascii="Times New Roman" w:eastAsia="Times New Roman" w:hAnsi="Times New Roman" w:cs="Times New Roman"/>
                <w:sz w:val="20"/>
                <w:szCs w:val="20"/>
              </w:rPr>
              <w:t xml:space="preserve"> klimaların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BC16D1" w:rsidRPr="0031139D" w:rsidRDefault="00BC16D1" w:rsidP="00BC16D1">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BC16D1" w:rsidRPr="0031139D" w:rsidRDefault="00BC16D1" w:rsidP="00BC16D1">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C16D1" w:rsidRPr="0031139D" w:rsidRDefault="00BC16D1" w:rsidP="00BC16D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r>
      <w:tr w:rsidR="00A577A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A577AB" w:rsidRPr="0031139D" w:rsidRDefault="00A577AB" w:rsidP="00A577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 xml:space="preserve">Masabaşı tetkik gerekli hallerde sahada da gerçekleştirilebilir. </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sectPr w:rsidR="00DD7112" w:rsidRPr="0031139D" w:rsidSect="0069264D">
      <w:headerReference w:type="default" r:id="rId8"/>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E27" w:rsidRDefault="00E52E27" w:rsidP="00733C5C">
      <w:pPr>
        <w:spacing w:line="240" w:lineRule="auto"/>
      </w:pPr>
      <w:r>
        <w:separator/>
      </w:r>
    </w:p>
  </w:endnote>
  <w:endnote w:type="continuationSeparator" w:id="0">
    <w:p w:rsidR="00E52E27" w:rsidRDefault="00E52E27"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E27" w:rsidRDefault="00E52E27" w:rsidP="00733C5C">
      <w:pPr>
        <w:spacing w:line="240" w:lineRule="auto"/>
      </w:pPr>
      <w:r>
        <w:separator/>
      </w:r>
    </w:p>
  </w:footnote>
  <w:footnote w:type="continuationSeparator" w:id="0">
    <w:p w:rsidR="00E52E27" w:rsidRDefault="00E52E27"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546238" w:rsidTr="00F65E1B">
      <w:trPr>
        <w:cantSplit/>
        <w:trHeight w:hRule="exact" w:val="317"/>
        <w:jc w:val="center"/>
      </w:trPr>
      <w:tc>
        <w:tcPr>
          <w:tcW w:w="1696" w:type="dxa"/>
          <w:vMerge w:val="restart"/>
          <w:vAlign w:val="center"/>
        </w:tcPr>
        <w:p w:rsidR="00546238" w:rsidRPr="00920612" w:rsidRDefault="00546238"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546238" w:rsidRPr="00BC2163" w:rsidRDefault="00546238" w:rsidP="00920612">
          <w:pPr>
            <w:tabs>
              <w:tab w:val="left" w:pos="1330"/>
            </w:tabs>
            <w:jc w:val="center"/>
            <w:rPr>
              <w:rFonts w:ascii="Times New Roman" w:hAnsi="Times New Roman"/>
              <w:b/>
            </w:rPr>
          </w:pPr>
          <w:r w:rsidRPr="00BC2163">
            <w:rPr>
              <w:rFonts w:ascii="Times New Roman" w:hAnsi="Times New Roman"/>
              <w:b/>
            </w:rPr>
            <w:t>TC.</w:t>
          </w:r>
        </w:p>
        <w:p w:rsidR="00546238" w:rsidRPr="00BC2163" w:rsidRDefault="00546238" w:rsidP="00920612">
          <w:pPr>
            <w:tabs>
              <w:tab w:val="left" w:pos="1330"/>
            </w:tabs>
            <w:jc w:val="center"/>
            <w:rPr>
              <w:rFonts w:ascii="Times New Roman" w:hAnsi="Times New Roman"/>
              <w:b/>
            </w:rPr>
          </w:pPr>
          <w:r w:rsidRPr="00BC2163">
            <w:rPr>
              <w:rFonts w:ascii="Times New Roman" w:hAnsi="Times New Roman"/>
              <w:b/>
            </w:rPr>
            <w:t>MİLLÎ EĞİTİM BAKANLIĞI</w:t>
          </w:r>
        </w:p>
        <w:p w:rsidR="00546238" w:rsidRPr="00920612" w:rsidRDefault="00546238"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546238" w:rsidRPr="003A17C3" w:rsidRDefault="00546238" w:rsidP="00733C5C">
          <w:pPr>
            <w:pStyle w:val="stbilgi"/>
            <w:tabs>
              <w:tab w:val="left" w:pos="1489"/>
            </w:tabs>
            <w:rPr>
              <w:sz w:val="20"/>
              <w:szCs w:val="20"/>
            </w:rPr>
          </w:pPr>
          <w:r w:rsidRPr="003A17C3">
            <w:rPr>
              <w:sz w:val="20"/>
              <w:szCs w:val="20"/>
            </w:rPr>
            <w:t>Doküman No</w:t>
          </w:r>
        </w:p>
      </w:tc>
      <w:tc>
        <w:tcPr>
          <w:tcW w:w="1418" w:type="dxa"/>
          <w:vAlign w:val="center"/>
        </w:tcPr>
        <w:p w:rsidR="00546238" w:rsidRPr="003A17C3" w:rsidRDefault="00546238" w:rsidP="00C345C8">
          <w:pPr>
            <w:pStyle w:val="stbilgi"/>
            <w:jc w:val="center"/>
            <w:rPr>
              <w:sz w:val="20"/>
              <w:szCs w:val="20"/>
            </w:rPr>
          </w:pPr>
          <w:r>
            <w:rPr>
              <w:sz w:val="20"/>
              <w:szCs w:val="20"/>
            </w:rPr>
            <w:t>SB. FR. 059</w:t>
          </w:r>
        </w:p>
      </w:tc>
    </w:tr>
    <w:tr w:rsidR="00546238" w:rsidTr="00F65E1B">
      <w:trPr>
        <w:cantSplit/>
        <w:trHeight w:hRule="exact" w:val="317"/>
        <w:jc w:val="center"/>
      </w:trPr>
      <w:tc>
        <w:tcPr>
          <w:tcW w:w="1696" w:type="dxa"/>
          <w:vMerge/>
          <w:vAlign w:val="center"/>
        </w:tcPr>
        <w:p w:rsidR="00546238" w:rsidRDefault="00546238" w:rsidP="00733C5C">
          <w:pPr>
            <w:pStyle w:val="stbilgi"/>
            <w:ind w:left="-58"/>
            <w:jc w:val="center"/>
          </w:pPr>
        </w:p>
      </w:tc>
      <w:tc>
        <w:tcPr>
          <w:tcW w:w="6237" w:type="dxa"/>
          <w:vMerge/>
          <w:vAlign w:val="center"/>
        </w:tcPr>
        <w:p w:rsidR="00546238" w:rsidRDefault="00546238" w:rsidP="00733C5C">
          <w:pPr>
            <w:pStyle w:val="stbilgi"/>
            <w:jc w:val="center"/>
            <w:rPr>
              <w:rFonts w:ascii="Arial Black" w:hAnsi="Arial Black"/>
              <w:sz w:val="26"/>
            </w:rPr>
          </w:pPr>
        </w:p>
      </w:tc>
      <w:tc>
        <w:tcPr>
          <w:tcW w:w="1418" w:type="dxa"/>
          <w:vAlign w:val="center"/>
        </w:tcPr>
        <w:p w:rsidR="00546238" w:rsidRPr="003A17C3" w:rsidRDefault="00546238" w:rsidP="00733C5C">
          <w:pPr>
            <w:pStyle w:val="stbilgi"/>
            <w:tabs>
              <w:tab w:val="left" w:pos="1489"/>
            </w:tabs>
            <w:rPr>
              <w:sz w:val="20"/>
              <w:szCs w:val="20"/>
            </w:rPr>
          </w:pPr>
          <w:r w:rsidRPr="003A17C3">
            <w:rPr>
              <w:sz w:val="20"/>
              <w:szCs w:val="20"/>
            </w:rPr>
            <w:t>İlk Yayın Tarihi</w:t>
          </w:r>
        </w:p>
      </w:tc>
      <w:tc>
        <w:tcPr>
          <w:tcW w:w="1418" w:type="dxa"/>
          <w:vAlign w:val="center"/>
        </w:tcPr>
        <w:p w:rsidR="00546238" w:rsidRDefault="00546238">
          <w:pPr>
            <w:pStyle w:val="stbilgi"/>
            <w:spacing w:line="256" w:lineRule="auto"/>
            <w:jc w:val="center"/>
            <w:rPr>
              <w:sz w:val="20"/>
              <w:szCs w:val="20"/>
            </w:rPr>
          </w:pPr>
          <w:r>
            <w:rPr>
              <w:sz w:val="20"/>
              <w:szCs w:val="20"/>
            </w:rPr>
            <w:t>20.07.2020</w:t>
          </w:r>
        </w:p>
      </w:tc>
    </w:tr>
    <w:tr w:rsidR="00546238" w:rsidTr="00F65E1B">
      <w:trPr>
        <w:cantSplit/>
        <w:trHeight w:hRule="exact" w:val="317"/>
        <w:jc w:val="center"/>
      </w:trPr>
      <w:tc>
        <w:tcPr>
          <w:tcW w:w="1696" w:type="dxa"/>
          <w:vMerge/>
        </w:tcPr>
        <w:p w:rsidR="00546238" w:rsidRDefault="00546238" w:rsidP="00733C5C">
          <w:pPr>
            <w:pStyle w:val="stbilgi"/>
            <w:jc w:val="center"/>
            <w:rPr>
              <w:rFonts w:ascii="Comic Sans MS" w:hAnsi="Comic Sans MS"/>
              <w:sz w:val="40"/>
            </w:rPr>
          </w:pPr>
        </w:p>
      </w:tc>
      <w:tc>
        <w:tcPr>
          <w:tcW w:w="6237" w:type="dxa"/>
          <w:vMerge/>
        </w:tcPr>
        <w:p w:rsidR="00546238" w:rsidRDefault="00546238" w:rsidP="00733C5C">
          <w:pPr>
            <w:pStyle w:val="stbilgi"/>
          </w:pPr>
        </w:p>
      </w:tc>
      <w:tc>
        <w:tcPr>
          <w:tcW w:w="1418" w:type="dxa"/>
          <w:vAlign w:val="center"/>
        </w:tcPr>
        <w:p w:rsidR="00546238" w:rsidRPr="003A17C3" w:rsidRDefault="00546238" w:rsidP="00733C5C">
          <w:pPr>
            <w:pStyle w:val="stbilgi"/>
            <w:tabs>
              <w:tab w:val="left" w:pos="1489"/>
            </w:tabs>
            <w:rPr>
              <w:sz w:val="20"/>
              <w:szCs w:val="20"/>
            </w:rPr>
          </w:pPr>
          <w:r w:rsidRPr="003A17C3">
            <w:rPr>
              <w:sz w:val="20"/>
              <w:szCs w:val="20"/>
            </w:rPr>
            <w:t>Revizyon Tarihi</w:t>
          </w:r>
        </w:p>
      </w:tc>
      <w:tc>
        <w:tcPr>
          <w:tcW w:w="1418" w:type="dxa"/>
          <w:vAlign w:val="center"/>
        </w:tcPr>
        <w:p w:rsidR="00546238" w:rsidRPr="003A17C3" w:rsidRDefault="00546238" w:rsidP="00733C5C">
          <w:pPr>
            <w:pStyle w:val="stbilgi"/>
            <w:jc w:val="center"/>
            <w:rPr>
              <w:sz w:val="20"/>
              <w:szCs w:val="20"/>
            </w:rPr>
          </w:pPr>
          <w:r>
            <w:rPr>
              <w:sz w:val="20"/>
              <w:szCs w:val="20"/>
            </w:rPr>
            <w:t>03.07.2023</w:t>
          </w:r>
        </w:p>
      </w:tc>
    </w:tr>
    <w:tr w:rsidR="00546238" w:rsidTr="00F65E1B">
      <w:trPr>
        <w:cantSplit/>
        <w:trHeight w:hRule="exact" w:val="317"/>
        <w:jc w:val="center"/>
      </w:trPr>
      <w:tc>
        <w:tcPr>
          <w:tcW w:w="1696" w:type="dxa"/>
          <w:vMerge/>
        </w:tcPr>
        <w:p w:rsidR="00546238" w:rsidRDefault="00546238" w:rsidP="00733C5C">
          <w:pPr>
            <w:pStyle w:val="stbilgi"/>
            <w:jc w:val="center"/>
            <w:rPr>
              <w:rFonts w:ascii="Comic Sans MS" w:hAnsi="Comic Sans MS"/>
              <w:sz w:val="40"/>
            </w:rPr>
          </w:pPr>
        </w:p>
      </w:tc>
      <w:tc>
        <w:tcPr>
          <w:tcW w:w="6237" w:type="dxa"/>
          <w:vMerge w:val="restart"/>
          <w:vAlign w:val="center"/>
        </w:tcPr>
        <w:p w:rsidR="00546238" w:rsidRPr="00EE3576" w:rsidRDefault="00546238"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546238" w:rsidRPr="003A17C3" w:rsidRDefault="00546238" w:rsidP="00733C5C">
          <w:pPr>
            <w:pStyle w:val="stbilgi"/>
            <w:rPr>
              <w:sz w:val="20"/>
              <w:szCs w:val="20"/>
            </w:rPr>
          </w:pPr>
          <w:r w:rsidRPr="003A17C3">
            <w:rPr>
              <w:sz w:val="20"/>
              <w:szCs w:val="20"/>
            </w:rPr>
            <w:t>Revizyon No</w:t>
          </w:r>
        </w:p>
      </w:tc>
      <w:tc>
        <w:tcPr>
          <w:tcW w:w="1418" w:type="dxa"/>
          <w:vAlign w:val="center"/>
        </w:tcPr>
        <w:p w:rsidR="00546238" w:rsidRPr="003A17C3" w:rsidRDefault="00546238" w:rsidP="00733C5C">
          <w:pPr>
            <w:pStyle w:val="stbilgi"/>
            <w:jc w:val="center"/>
            <w:rPr>
              <w:sz w:val="20"/>
              <w:szCs w:val="20"/>
            </w:rPr>
          </w:pPr>
          <w:r>
            <w:rPr>
              <w:sz w:val="20"/>
              <w:szCs w:val="20"/>
            </w:rPr>
            <w:t>02</w:t>
          </w:r>
        </w:p>
      </w:tc>
    </w:tr>
    <w:tr w:rsidR="00546238" w:rsidTr="00F65E1B">
      <w:trPr>
        <w:cantSplit/>
        <w:trHeight w:hRule="exact" w:val="301"/>
        <w:jc w:val="center"/>
      </w:trPr>
      <w:tc>
        <w:tcPr>
          <w:tcW w:w="1696" w:type="dxa"/>
          <w:vMerge/>
          <w:tcBorders>
            <w:bottom w:val="single" w:sz="4" w:space="0" w:color="auto"/>
          </w:tcBorders>
        </w:tcPr>
        <w:p w:rsidR="00546238" w:rsidRDefault="00546238" w:rsidP="00733C5C">
          <w:pPr>
            <w:pStyle w:val="stbilgi"/>
            <w:jc w:val="center"/>
            <w:rPr>
              <w:rFonts w:ascii="Comic Sans MS" w:hAnsi="Comic Sans MS"/>
              <w:sz w:val="40"/>
            </w:rPr>
          </w:pPr>
        </w:p>
      </w:tc>
      <w:tc>
        <w:tcPr>
          <w:tcW w:w="6237" w:type="dxa"/>
          <w:vMerge/>
          <w:tcBorders>
            <w:bottom w:val="single" w:sz="4" w:space="0" w:color="auto"/>
          </w:tcBorders>
        </w:tcPr>
        <w:p w:rsidR="00546238" w:rsidRDefault="00546238" w:rsidP="00733C5C">
          <w:pPr>
            <w:pStyle w:val="stbilgi"/>
          </w:pPr>
        </w:p>
      </w:tc>
      <w:tc>
        <w:tcPr>
          <w:tcW w:w="1418" w:type="dxa"/>
          <w:tcBorders>
            <w:bottom w:val="single" w:sz="4" w:space="0" w:color="auto"/>
          </w:tcBorders>
          <w:vAlign w:val="center"/>
        </w:tcPr>
        <w:p w:rsidR="00546238" w:rsidRPr="003A17C3" w:rsidRDefault="00546238"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546238" w:rsidRPr="003A17C3" w:rsidRDefault="00546238"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AD2E26">
            <w:rPr>
              <w:rStyle w:val="SayfaNumaras"/>
              <w:noProof/>
              <w:sz w:val="20"/>
              <w:szCs w:val="20"/>
            </w:rPr>
            <w:t>3</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AD2E26">
            <w:rPr>
              <w:rStyle w:val="SayfaNumaras"/>
              <w:noProof/>
              <w:sz w:val="20"/>
              <w:szCs w:val="20"/>
            </w:rPr>
            <w:t>17</w:t>
          </w:r>
          <w:r w:rsidRPr="003A17C3">
            <w:rPr>
              <w:rStyle w:val="SayfaNumaras"/>
              <w:sz w:val="20"/>
              <w:szCs w:val="20"/>
            </w:rPr>
            <w:fldChar w:fldCharType="end"/>
          </w:r>
        </w:p>
      </w:tc>
    </w:tr>
  </w:tbl>
  <w:p w:rsidR="00546238" w:rsidRDefault="0054623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15:restartNumberingAfterBreak="0">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15:restartNumberingAfterBreak="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15:restartNumberingAfterBreak="0">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37CF"/>
    <w:rsid w:val="00004F63"/>
    <w:rsid w:val="00016D5A"/>
    <w:rsid w:val="00016E48"/>
    <w:rsid w:val="00020C6B"/>
    <w:rsid w:val="00021D18"/>
    <w:rsid w:val="00023484"/>
    <w:rsid w:val="0002584A"/>
    <w:rsid w:val="0002789C"/>
    <w:rsid w:val="0003159A"/>
    <w:rsid w:val="0003643D"/>
    <w:rsid w:val="00041EDB"/>
    <w:rsid w:val="00041FA2"/>
    <w:rsid w:val="0004465A"/>
    <w:rsid w:val="00051E5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5BC2"/>
    <w:rsid w:val="00130AA3"/>
    <w:rsid w:val="00131B94"/>
    <w:rsid w:val="001329B2"/>
    <w:rsid w:val="0013377F"/>
    <w:rsid w:val="00134EBF"/>
    <w:rsid w:val="001369BE"/>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655E"/>
    <w:rsid w:val="00186D62"/>
    <w:rsid w:val="00186EF5"/>
    <w:rsid w:val="00192C78"/>
    <w:rsid w:val="00195585"/>
    <w:rsid w:val="001A203F"/>
    <w:rsid w:val="001A2B9B"/>
    <w:rsid w:val="001A3F3D"/>
    <w:rsid w:val="001A626E"/>
    <w:rsid w:val="001A7C34"/>
    <w:rsid w:val="001B108C"/>
    <w:rsid w:val="001B2876"/>
    <w:rsid w:val="001B42F5"/>
    <w:rsid w:val="001C560D"/>
    <w:rsid w:val="001C70B6"/>
    <w:rsid w:val="001D5324"/>
    <w:rsid w:val="001D7319"/>
    <w:rsid w:val="001E1082"/>
    <w:rsid w:val="001F174D"/>
    <w:rsid w:val="001F67BC"/>
    <w:rsid w:val="001F6E18"/>
    <w:rsid w:val="001F71B2"/>
    <w:rsid w:val="0020038A"/>
    <w:rsid w:val="00203DB1"/>
    <w:rsid w:val="00212282"/>
    <w:rsid w:val="00212C09"/>
    <w:rsid w:val="00214539"/>
    <w:rsid w:val="002148A4"/>
    <w:rsid w:val="00215892"/>
    <w:rsid w:val="00221989"/>
    <w:rsid w:val="00222BAC"/>
    <w:rsid w:val="00225EA2"/>
    <w:rsid w:val="00226287"/>
    <w:rsid w:val="002302A5"/>
    <w:rsid w:val="00234716"/>
    <w:rsid w:val="0023728B"/>
    <w:rsid w:val="0023799D"/>
    <w:rsid w:val="00242537"/>
    <w:rsid w:val="002433CF"/>
    <w:rsid w:val="00247186"/>
    <w:rsid w:val="00250823"/>
    <w:rsid w:val="002518A6"/>
    <w:rsid w:val="0025298F"/>
    <w:rsid w:val="00255349"/>
    <w:rsid w:val="00255F47"/>
    <w:rsid w:val="00256624"/>
    <w:rsid w:val="0026043B"/>
    <w:rsid w:val="002604CB"/>
    <w:rsid w:val="00266E3F"/>
    <w:rsid w:val="002705E3"/>
    <w:rsid w:val="00277423"/>
    <w:rsid w:val="00280037"/>
    <w:rsid w:val="0028354F"/>
    <w:rsid w:val="00283BC8"/>
    <w:rsid w:val="00292FBB"/>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C8F"/>
    <w:rsid w:val="00331564"/>
    <w:rsid w:val="003332F9"/>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582B"/>
    <w:rsid w:val="003B0E3F"/>
    <w:rsid w:val="003C08F3"/>
    <w:rsid w:val="003C48B7"/>
    <w:rsid w:val="003C6EE7"/>
    <w:rsid w:val="003D5FA9"/>
    <w:rsid w:val="003D6810"/>
    <w:rsid w:val="003D75E1"/>
    <w:rsid w:val="003D78D4"/>
    <w:rsid w:val="003E2385"/>
    <w:rsid w:val="003E3AAA"/>
    <w:rsid w:val="003E74BB"/>
    <w:rsid w:val="003F13EF"/>
    <w:rsid w:val="003F1573"/>
    <w:rsid w:val="003F76A0"/>
    <w:rsid w:val="004010E0"/>
    <w:rsid w:val="0040297D"/>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3FFD"/>
    <w:rsid w:val="004B46B0"/>
    <w:rsid w:val="004B49A3"/>
    <w:rsid w:val="004B508B"/>
    <w:rsid w:val="004B5B71"/>
    <w:rsid w:val="004C0DD6"/>
    <w:rsid w:val="004C1D27"/>
    <w:rsid w:val="004C2E10"/>
    <w:rsid w:val="004C3ADC"/>
    <w:rsid w:val="004C5ED4"/>
    <w:rsid w:val="004D037E"/>
    <w:rsid w:val="004D0796"/>
    <w:rsid w:val="004D6F62"/>
    <w:rsid w:val="004E442E"/>
    <w:rsid w:val="004E5180"/>
    <w:rsid w:val="004F0694"/>
    <w:rsid w:val="004F5356"/>
    <w:rsid w:val="004F7901"/>
    <w:rsid w:val="004F7EDA"/>
    <w:rsid w:val="005105CA"/>
    <w:rsid w:val="00514A91"/>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E98"/>
    <w:rsid w:val="00555EFF"/>
    <w:rsid w:val="005618FE"/>
    <w:rsid w:val="00562484"/>
    <w:rsid w:val="00565841"/>
    <w:rsid w:val="00566762"/>
    <w:rsid w:val="005667D0"/>
    <w:rsid w:val="00571A1F"/>
    <w:rsid w:val="0057479B"/>
    <w:rsid w:val="00576FAB"/>
    <w:rsid w:val="00577ACF"/>
    <w:rsid w:val="00581B63"/>
    <w:rsid w:val="00582385"/>
    <w:rsid w:val="005837CC"/>
    <w:rsid w:val="0059178D"/>
    <w:rsid w:val="00592B4F"/>
    <w:rsid w:val="005A5773"/>
    <w:rsid w:val="005B00B2"/>
    <w:rsid w:val="005B01B8"/>
    <w:rsid w:val="005B4A14"/>
    <w:rsid w:val="005B4F3A"/>
    <w:rsid w:val="005B604B"/>
    <w:rsid w:val="005B68A5"/>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645"/>
    <w:rsid w:val="005F6D41"/>
    <w:rsid w:val="00600CB8"/>
    <w:rsid w:val="00603142"/>
    <w:rsid w:val="006071DD"/>
    <w:rsid w:val="0061318B"/>
    <w:rsid w:val="00616D0A"/>
    <w:rsid w:val="00617260"/>
    <w:rsid w:val="006200DE"/>
    <w:rsid w:val="00622C11"/>
    <w:rsid w:val="00624456"/>
    <w:rsid w:val="0062477A"/>
    <w:rsid w:val="00624AF9"/>
    <w:rsid w:val="00624CD2"/>
    <w:rsid w:val="006264AD"/>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7008A4"/>
    <w:rsid w:val="00704A57"/>
    <w:rsid w:val="0070607E"/>
    <w:rsid w:val="00707A36"/>
    <w:rsid w:val="00710D1F"/>
    <w:rsid w:val="00712BA5"/>
    <w:rsid w:val="00713B80"/>
    <w:rsid w:val="00722B76"/>
    <w:rsid w:val="00723E3E"/>
    <w:rsid w:val="0072598B"/>
    <w:rsid w:val="007265BD"/>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197F"/>
    <w:rsid w:val="007C444A"/>
    <w:rsid w:val="007D28D6"/>
    <w:rsid w:val="007D2AFB"/>
    <w:rsid w:val="007D6E12"/>
    <w:rsid w:val="007E0134"/>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90108"/>
    <w:rsid w:val="00891C12"/>
    <w:rsid w:val="00892E06"/>
    <w:rsid w:val="008939B8"/>
    <w:rsid w:val="008943DB"/>
    <w:rsid w:val="00897C29"/>
    <w:rsid w:val="008A1550"/>
    <w:rsid w:val="008A27B3"/>
    <w:rsid w:val="008A2C4D"/>
    <w:rsid w:val="008A36E1"/>
    <w:rsid w:val="008A7A82"/>
    <w:rsid w:val="008B13BD"/>
    <w:rsid w:val="008B5003"/>
    <w:rsid w:val="008B536A"/>
    <w:rsid w:val="008C11E9"/>
    <w:rsid w:val="008C7917"/>
    <w:rsid w:val="008D1D3D"/>
    <w:rsid w:val="008D2A0B"/>
    <w:rsid w:val="008D6F6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2ED1"/>
    <w:rsid w:val="009559F6"/>
    <w:rsid w:val="00956047"/>
    <w:rsid w:val="0096541A"/>
    <w:rsid w:val="00971D66"/>
    <w:rsid w:val="0097760D"/>
    <w:rsid w:val="009860C1"/>
    <w:rsid w:val="00987FD9"/>
    <w:rsid w:val="009915AF"/>
    <w:rsid w:val="009949F5"/>
    <w:rsid w:val="009A1837"/>
    <w:rsid w:val="009A4587"/>
    <w:rsid w:val="009B2CE7"/>
    <w:rsid w:val="009B2D45"/>
    <w:rsid w:val="009B3EFC"/>
    <w:rsid w:val="009B6118"/>
    <w:rsid w:val="009B637F"/>
    <w:rsid w:val="009B6958"/>
    <w:rsid w:val="009C10C4"/>
    <w:rsid w:val="009C12D7"/>
    <w:rsid w:val="009C3670"/>
    <w:rsid w:val="009C6E15"/>
    <w:rsid w:val="009C719D"/>
    <w:rsid w:val="009D2CFA"/>
    <w:rsid w:val="009D5AE6"/>
    <w:rsid w:val="009D75DB"/>
    <w:rsid w:val="009E204E"/>
    <w:rsid w:val="009E568D"/>
    <w:rsid w:val="009F0EE3"/>
    <w:rsid w:val="009F5827"/>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818"/>
    <w:rsid w:val="00A3418C"/>
    <w:rsid w:val="00A3486A"/>
    <w:rsid w:val="00A359FF"/>
    <w:rsid w:val="00A35A06"/>
    <w:rsid w:val="00A36A04"/>
    <w:rsid w:val="00A375B9"/>
    <w:rsid w:val="00A4063E"/>
    <w:rsid w:val="00A41FC6"/>
    <w:rsid w:val="00A43C43"/>
    <w:rsid w:val="00A466B5"/>
    <w:rsid w:val="00A479DD"/>
    <w:rsid w:val="00A50079"/>
    <w:rsid w:val="00A526EB"/>
    <w:rsid w:val="00A53CF8"/>
    <w:rsid w:val="00A54EF5"/>
    <w:rsid w:val="00A55AC4"/>
    <w:rsid w:val="00A577AB"/>
    <w:rsid w:val="00A579BF"/>
    <w:rsid w:val="00A6195B"/>
    <w:rsid w:val="00A621B4"/>
    <w:rsid w:val="00A626C3"/>
    <w:rsid w:val="00A643E4"/>
    <w:rsid w:val="00A655D3"/>
    <w:rsid w:val="00A721D1"/>
    <w:rsid w:val="00A72322"/>
    <w:rsid w:val="00A8552A"/>
    <w:rsid w:val="00A86059"/>
    <w:rsid w:val="00A8617F"/>
    <w:rsid w:val="00A86908"/>
    <w:rsid w:val="00A87309"/>
    <w:rsid w:val="00A934C2"/>
    <w:rsid w:val="00A9655B"/>
    <w:rsid w:val="00AA04A7"/>
    <w:rsid w:val="00AA1DCA"/>
    <w:rsid w:val="00AB42CD"/>
    <w:rsid w:val="00AB482A"/>
    <w:rsid w:val="00AB52E0"/>
    <w:rsid w:val="00AB7194"/>
    <w:rsid w:val="00AC1002"/>
    <w:rsid w:val="00AC1E3F"/>
    <w:rsid w:val="00AC2B16"/>
    <w:rsid w:val="00AC2DA1"/>
    <w:rsid w:val="00AC344D"/>
    <w:rsid w:val="00AC3719"/>
    <w:rsid w:val="00AC581E"/>
    <w:rsid w:val="00AC66D0"/>
    <w:rsid w:val="00AD2E26"/>
    <w:rsid w:val="00AD3703"/>
    <w:rsid w:val="00AD4204"/>
    <w:rsid w:val="00AD750F"/>
    <w:rsid w:val="00AE64D0"/>
    <w:rsid w:val="00AF0288"/>
    <w:rsid w:val="00AF2250"/>
    <w:rsid w:val="00AF356F"/>
    <w:rsid w:val="00AF6A84"/>
    <w:rsid w:val="00B003A8"/>
    <w:rsid w:val="00B008CB"/>
    <w:rsid w:val="00B0090F"/>
    <w:rsid w:val="00B03360"/>
    <w:rsid w:val="00B034DC"/>
    <w:rsid w:val="00B06A8C"/>
    <w:rsid w:val="00B06E43"/>
    <w:rsid w:val="00B104DB"/>
    <w:rsid w:val="00B12848"/>
    <w:rsid w:val="00B12F5C"/>
    <w:rsid w:val="00B14078"/>
    <w:rsid w:val="00B161BC"/>
    <w:rsid w:val="00B26C87"/>
    <w:rsid w:val="00B27D18"/>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3C45"/>
    <w:rsid w:val="00B8586D"/>
    <w:rsid w:val="00B87D70"/>
    <w:rsid w:val="00B91941"/>
    <w:rsid w:val="00B94AB5"/>
    <w:rsid w:val="00B96EA7"/>
    <w:rsid w:val="00BA3758"/>
    <w:rsid w:val="00BA3953"/>
    <w:rsid w:val="00BA44EF"/>
    <w:rsid w:val="00BA4E33"/>
    <w:rsid w:val="00BA62BD"/>
    <w:rsid w:val="00BB09A2"/>
    <w:rsid w:val="00BB09D8"/>
    <w:rsid w:val="00BB1970"/>
    <w:rsid w:val="00BB2018"/>
    <w:rsid w:val="00BC087D"/>
    <w:rsid w:val="00BC16D1"/>
    <w:rsid w:val="00BC4547"/>
    <w:rsid w:val="00BC5BFD"/>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46D4"/>
    <w:rsid w:val="00C158A6"/>
    <w:rsid w:val="00C16009"/>
    <w:rsid w:val="00C1696F"/>
    <w:rsid w:val="00C17647"/>
    <w:rsid w:val="00C22902"/>
    <w:rsid w:val="00C27898"/>
    <w:rsid w:val="00C327E5"/>
    <w:rsid w:val="00C345C8"/>
    <w:rsid w:val="00C35461"/>
    <w:rsid w:val="00C36FCF"/>
    <w:rsid w:val="00C37D0D"/>
    <w:rsid w:val="00C42691"/>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5BAA"/>
    <w:rsid w:val="00CB76D9"/>
    <w:rsid w:val="00CC2AEB"/>
    <w:rsid w:val="00CC6084"/>
    <w:rsid w:val="00CC7989"/>
    <w:rsid w:val="00CD4522"/>
    <w:rsid w:val="00CE1987"/>
    <w:rsid w:val="00CE2A5B"/>
    <w:rsid w:val="00CE497A"/>
    <w:rsid w:val="00CF1E18"/>
    <w:rsid w:val="00CF7679"/>
    <w:rsid w:val="00D00339"/>
    <w:rsid w:val="00D00F75"/>
    <w:rsid w:val="00D03C13"/>
    <w:rsid w:val="00D05AAA"/>
    <w:rsid w:val="00D1121E"/>
    <w:rsid w:val="00D20181"/>
    <w:rsid w:val="00D24BF9"/>
    <w:rsid w:val="00D26972"/>
    <w:rsid w:val="00D2722E"/>
    <w:rsid w:val="00D27FA0"/>
    <w:rsid w:val="00D302A2"/>
    <w:rsid w:val="00D32951"/>
    <w:rsid w:val="00D33500"/>
    <w:rsid w:val="00D36096"/>
    <w:rsid w:val="00D37FFE"/>
    <w:rsid w:val="00D50272"/>
    <w:rsid w:val="00D52A75"/>
    <w:rsid w:val="00D539DD"/>
    <w:rsid w:val="00D54078"/>
    <w:rsid w:val="00D568E1"/>
    <w:rsid w:val="00D6271F"/>
    <w:rsid w:val="00D73CFA"/>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B1701"/>
    <w:rsid w:val="00DC243D"/>
    <w:rsid w:val="00DC36B9"/>
    <w:rsid w:val="00DC40DF"/>
    <w:rsid w:val="00DC644C"/>
    <w:rsid w:val="00DC7C02"/>
    <w:rsid w:val="00DC7EBE"/>
    <w:rsid w:val="00DD033E"/>
    <w:rsid w:val="00DD1178"/>
    <w:rsid w:val="00DD4CAF"/>
    <w:rsid w:val="00DD5352"/>
    <w:rsid w:val="00DD53EA"/>
    <w:rsid w:val="00DD7112"/>
    <w:rsid w:val="00DD7C42"/>
    <w:rsid w:val="00DE6BAD"/>
    <w:rsid w:val="00DF626D"/>
    <w:rsid w:val="00E01790"/>
    <w:rsid w:val="00E01A0A"/>
    <w:rsid w:val="00E04E52"/>
    <w:rsid w:val="00E05227"/>
    <w:rsid w:val="00E0579A"/>
    <w:rsid w:val="00E07521"/>
    <w:rsid w:val="00E10255"/>
    <w:rsid w:val="00E103FB"/>
    <w:rsid w:val="00E109F5"/>
    <w:rsid w:val="00E14FC3"/>
    <w:rsid w:val="00E16C2F"/>
    <w:rsid w:val="00E16DEE"/>
    <w:rsid w:val="00E178CE"/>
    <w:rsid w:val="00E22EF2"/>
    <w:rsid w:val="00E24D79"/>
    <w:rsid w:val="00E32EFD"/>
    <w:rsid w:val="00E33136"/>
    <w:rsid w:val="00E338CB"/>
    <w:rsid w:val="00E35A74"/>
    <w:rsid w:val="00E37275"/>
    <w:rsid w:val="00E41779"/>
    <w:rsid w:val="00E52E27"/>
    <w:rsid w:val="00E54AA2"/>
    <w:rsid w:val="00E55DDB"/>
    <w:rsid w:val="00E60184"/>
    <w:rsid w:val="00E61872"/>
    <w:rsid w:val="00E61ADA"/>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B81"/>
    <w:rsid w:val="00ED35EF"/>
    <w:rsid w:val="00ED3D7D"/>
    <w:rsid w:val="00ED5775"/>
    <w:rsid w:val="00ED655F"/>
    <w:rsid w:val="00ED67D2"/>
    <w:rsid w:val="00EE3576"/>
    <w:rsid w:val="00EE4FDB"/>
    <w:rsid w:val="00EE618D"/>
    <w:rsid w:val="00EE7300"/>
    <w:rsid w:val="00EF2498"/>
    <w:rsid w:val="00EF48A9"/>
    <w:rsid w:val="00F00585"/>
    <w:rsid w:val="00F02FBA"/>
    <w:rsid w:val="00F034AE"/>
    <w:rsid w:val="00F04B0C"/>
    <w:rsid w:val="00F072CB"/>
    <w:rsid w:val="00F14431"/>
    <w:rsid w:val="00F1463D"/>
    <w:rsid w:val="00F151E6"/>
    <w:rsid w:val="00F16C2B"/>
    <w:rsid w:val="00F214C7"/>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80504"/>
    <w:rsid w:val="00F81B28"/>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7BEB"/>
    <w:rsid w:val="00FD378E"/>
    <w:rsid w:val="00FD731C"/>
    <w:rsid w:val="00FE3026"/>
    <w:rsid w:val="00FE52D6"/>
    <w:rsid w:val="00FE6C9F"/>
    <w:rsid w:val="00FE7047"/>
    <w:rsid w:val="00FF29C5"/>
    <w:rsid w:val="00FF3EC0"/>
    <w:rsid w:val="00FF55EF"/>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07F25-2389-4FD5-8E30-786057B3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A044-968E-41BD-9D2D-BCF9A89B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6040</Words>
  <Characters>34433</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KUCUKCOBAN</dc:creator>
  <cp:lastModifiedBy>Ismail KUCUKCOBAN</cp:lastModifiedBy>
  <cp:revision>3</cp:revision>
  <cp:lastPrinted>2017-08-08T11:56:00Z</cp:lastPrinted>
  <dcterms:created xsi:type="dcterms:W3CDTF">2023-07-19T09:14:00Z</dcterms:created>
  <dcterms:modified xsi:type="dcterms:W3CDTF">2023-07-19T09:14:00Z</dcterms:modified>
</cp:coreProperties>
</file>